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501" w:rsidRPr="00382425" w:rsidRDefault="00DE3501" w:rsidP="00DE3501">
      <w:pPr>
        <w:spacing w:afterLines="120" w:after="288" w:line="336" w:lineRule="auto"/>
        <w:ind w:left="426" w:right="425"/>
        <w:jc w:val="center"/>
        <w:rPr>
          <w:rFonts w:ascii="Arial" w:hAnsi="Arial" w:cs="Arial"/>
          <w:b/>
          <w:bCs/>
          <w:color w:val="5B9BD5" w:themeColor="accent1"/>
          <w:lang w:val="tr-TR"/>
        </w:rPr>
      </w:pPr>
      <w:r w:rsidRPr="00382425">
        <w:rPr>
          <w:rFonts w:ascii="Arial" w:hAnsi="Arial" w:cs="Arial"/>
          <w:b/>
          <w:bCs/>
          <w:color w:val="5B9BD5" w:themeColor="accent1"/>
          <w:lang w:val="tr-TR"/>
        </w:rPr>
        <w:t>GİZLİLİK POLİTİKASI</w:t>
      </w:r>
    </w:p>
    <w:p w:rsidR="00DE3501" w:rsidRPr="003D0F37" w:rsidRDefault="00DE3501" w:rsidP="003D0F37">
      <w:pPr>
        <w:spacing w:afterLines="120" w:after="288" w:line="360" w:lineRule="auto"/>
        <w:ind w:left="426" w:right="425"/>
        <w:jc w:val="both"/>
        <w:rPr>
          <w:rFonts w:ascii="Arial" w:hAnsi="Arial" w:cs="Arial"/>
          <w:color w:val="5B9BD5" w:themeColor="accent1"/>
          <w:lang w:val="tr-TR"/>
        </w:rPr>
      </w:pPr>
      <w:r w:rsidRPr="003D0F37">
        <w:rPr>
          <w:rFonts w:ascii="Arial" w:hAnsi="Arial" w:cs="Arial"/>
          <w:color w:val="5B9BD5" w:themeColor="accent1"/>
          <w:lang w:val="tr-TR"/>
        </w:rPr>
        <w:t xml:space="preserve">Size ait verilerin güvenliğinin sizin için ne kadar önemli olduğunun bilincindeyiz. Bu bakımdan verilerinizin güvenle korunması ve gizliliğinin sağlanması bizim için de çok önemlidir. Türk Kanunlarına göre </w:t>
      </w:r>
      <w:r w:rsidR="00B35658" w:rsidRPr="003D0F37">
        <w:rPr>
          <w:rFonts w:ascii="Arial" w:hAnsi="Arial" w:cs="Arial"/>
          <w:color w:val="5B9BD5" w:themeColor="accent1"/>
          <w:lang w:val="tr-TR"/>
        </w:rPr>
        <w:t>Anonim</w:t>
      </w:r>
      <w:r w:rsidRPr="003D0F37">
        <w:rPr>
          <w:rFonts w:ascii="Arial" w:hAnsi="Arial" w:cs="Arial"/>
          <w:color w:val="5B9BD5" w:themeColor="accent1"/>
          <w:lang w:val="tr-TR"/>
        </w:rPr>
        <w:t xml:space="preserve"> Şirket olarak kurulmuş olan ve Veri Sorumlusu sıfatıyla hareket eden </w:t>
      </w:r>
      <w:proofErr w:type="spellStart"/>
      <w:r w:rsidR="00B35658" w:rsidRPr="003D0F37">
        <w:rPr>
          <w:rFonts w:ascii="Arial" w:hAnsi="Arial" w:cs="Arial"/>
          <w:color w:val="5B9BD5" w:themeColor="accent1"/>
          <w:lang w:val="tr-TR"/>
        </w:rPr>
        <w:t>Permak</w:t>
      </w:r>
      <w:proofErr w:type="spellEnd"/>
      <w:r w:rsidR="00B35658" w:rsidRPr="003D0F37">
        <w:rPr>
          <w:rFonts w:ascii="Arial" w:hAnsi="Arial" w:cs="Arial"/>
          <w:color w:val="5B9BD5" w:themeColor="accent1"/>
          <w:lang w:val="tr-TR"/>
        </w:rPr>
        <w:t xml:space="preserve"> Makine San. </w:t>
      </w:r>
      <w:proofErr w:type="gramStart"/>
      <w:r w:rsidR="00B35658" w:rsidRPr="003D0F37">
        <w:rPr>
          <w:rFonts w:ascii="Arial" w:hAnsi="Arial" w:cs="Arial"/>
          <w:color w:val="5B9BD5" w:themeColor="accent1"/>
          <w:lang w:val="tr-TR"/>
        </w:rPr>
        <w:t>ve</w:t>
      </w:r>
      <w:proofErr w:type="gramEnd"/>
      <w:r w:rsidR="00B35658" w:rsidRPr="003D0F37">
        <w:rPr>
          <w:rFonts w:ascii="Arial" w:hAnsi="Arial" w:cs="Arial"/>
          <w:color w:val="5B9BD5" w:themeColor="accent1"/>
          <w:lang w:val="tr-TR"/>
        </w:rPr>
        <w:t xml:space="preserve"> Tic. A.Ş.</w:t>
      </w:r>
      <w:r w:rsidR="00784724" w:rsidRPr="003D0F37">
        <w:rPr>
          <w:rFonts w:ascii="Arial" w:hAnsi="Arial" w:cs="Arial"/>
          <w:color w:val="5B9BD5" w:themeColor="accent1"/>
          <w:lang w:val="tr-TR"/>
        </w:rPr>
        <w:t xml:space="preserve"> </w:t>
      </w:r>
      <w:r w:rsidRPr="003D0F37">
        <w:rPr>
          <w:rFonts w:ascii="Arial" w:hAnsi="Arial" w:cs="Arial"/>
          <w:color w:val="5B9BD5" w:themeColor="accent1"/>
          <w:lang w:val="tr-TR"/>
        </w:rPr>
        <w:t xml:space="preserve"> (bundan sonra “</w:t>
      </w:r>
      <w:proofErr w:type="spellStart"/>
      <w:r w:rsidR="00B35658" w:rsidRPr="003D0F37">
        <w:rPr>
          <w:rFonts w:ascii="Arial" w:hAnsi="Arial" w:cs="Arial"/>
          <w:color w:val="5B9BD5" w:themeColor="accent1"/>
          <w:lang w:val="tr-TR"/>
        </w:rPr>
        <w:t>Permak</w:t>
      </w:r>
      <w:proofErr w:type="spellEnd"/>
      <w:r w:rsidRPr="003D0F37">
        <w:rPr>
          <w:rFonts w:ascii="Arial" w:hAnsi="Arial" w:cs="Arial"/>
          <w:color w:val="5B9BD5" w:themeColor="accent1"/>
          <w:lang w:val="tr-TR"/>
        </w:rPr>
        <w:t xml:space="preserve">” ya da “biz” olarak anılacaktır) olarak kişisel verilerinize ve diğer gizli bilgilerinize saygı göstermeyi ve bu bilgilerin güvenliğini sağlamak için tüm makul önlemleri almayı ve yasaların gerektirdiği güvenlik tedbirlerini sunmayı taahhüt etmekteyiz. </w:t>
      </w:r>
    </w:p>
    <w:p w:rsidR="00DE3501" w:rsidRPr="003D0F37" w:rsidRDefault="00B35658" w:rsidP="003D0F37">
      <w:pPr>
        <w:spacing w:afterLines="120" w:after="288" w:line="360" w:lineRule="auto"/>
        <w:ind w:left="426" w:right="425"/>
        <w:jc w:val="both"/>
        <w:rPr>
          <w:rFonts w:ascii="Arial" w:hAnsi="Arial" w:cs="Arial"/>
          <w:color w:val="5B9BD5" w:themeColor="accent1"/>
          <w:lang w:val="tr-TR"/>
        </w:rPr>
      </w:pPr>
      <w:proofErr w:type="spellStart"/>
      <w:proofErr w:type="gramStart"/>
      <w:r w:rsidRPr="003D0F37">
        <w:rPr>
          <w:rFonts w:ascii="Arial" w:hAnsi="Arial" w:cs="Arial"/>
          <w:b/>
          <w:bCs/>
          <w:color w:val="5B9BD5" w:themeColor="accent1"/>
          <w:lang w:val="tr-TR"/>
        </w:rPr>
        <w:t>Permak</w:t>
      </w:r>
      <w:proofErr w:type="spellEnd"/>
      <w:r w:rsidR="00DE3501" w:rsidRPr="003D0F37">
        <w:rPr>
          <w:rFonts w:ascii="Arial" w:hAnsi="Arial" w:cs="Arial"/>
          <w:b/>
          <w:bCs/>
          <w:color w:val="5B9BD5" w:themeColor="accent1"/>
          <w:lang w:val="tr-TR"/>
        </w:rPr>
        <w:t xml:space="preserve"> </w:t>
      </w:r>
      <w:r w:rsidR="00DE3501" w:rsidRPr="003D0F37">
        <w:rPr>
          <w:rFonts w:ascii="Arial" w:hAnsi="Arial" w:cs="Arial"/>
          <w:color w:val="5B9BD5" w:themeColor="accent1"/>
          <w:lang w:val="tr-TR"/>
        </w:rPr>
        <w:t xml:space="preserve"> Gizlilik</w:t>
      </w:r>
      <w:proofErr w:type="gramEnd"/>
      <w:r w:rsidR="00DE3501" w:rsidRPr="003D0F37">
        <w:rPr>
          <w:rFonts w:ascii="Arial" w:hAnsi="Arial" w:cs="Arial"/>
          <w:color w:val="5B9BD5" w:themeColor="accent1"/>
          <w:lang w:val="tr-TR"/>
        </w:rPr>
        <w:t xml:space="preserve"> Politikası, bu nedenle size ait verilerin </w:t>
      </w:r>
      <w:proofErr w:type="spellStart"/>
      <w:r w:rsidRPr="003D0F37">
        <w:rPr>
          <w:rFonts w:ascii="Arial" w:hAnsi="Arial" w:cs="Arial"/>
          <w:b/>
          <w:bCs/>
          <w:color w:val="5B9BD5" w:themeColor="accent1"/>
          <w:lang w:val="tr-TR"/>
        </w:rPr>
        <w:t>Permak</w:t>
      </w:r>
      <w:proofErr w:type="spellEnd"/>
      <w:r w:rsidR="00DE3501" w:rsidRPr="003D0F37">
        <w:rPr>
          <w:rFonts w:ascii="Arial" w:hAnsi="Arial" w:cs="Arial"/>
          <w:b/>
          <w:bCs/>
          <w:color w:val="5B9BD5" w:themeColor="accent1"/>
          <w:lang w:val="tr-TR"/>
        </w:rPr>
        <w:t xml:space="preserve"> </w:t>
      </w:r>
      <w:r w:rsidR="00DE3501" w:rsidRPr="003D0F37">
        <w:rPr>
          <w:rFonts w:ascii="Arial" w:hAnsi="Arial" w:cs="Arial"/>
          <w:color w:val="5B9BD5" w:themeColor="accent1"/>
          <w:lang w:val="tr-TR"/>
        </w:rPr>
        <w:t xml:space="preserve"> tarafından hangi amaçlarla, ne şekilde kullanılacağı ve kimlerle paylaşılabileceği </w:t>
      </w:r>
      <w:proofErr w:type="gramStart"/>
      <w:r w:rsidR="00DE3501" w:rsidRPr="003D0F37">
        <w:rPr>
          <w:rFonts w:ascii="Arial" w:hAnsi="Arial" w:cs="Arial"/>
          <w:color w:val="5B9BD5" w:themeColor="accent1"/>
          <w:lang w:val="tr-TR"/>
        </w:rPr>
        <w:t>konularında</w:t>
      </w:r>
      <w:proofErr w:type="gramEnd"/>
      <w:r w:rsidR="00DE3501" w:rsidRPr="003D0F37">
        <w:rPr>
          <w:rFonts w:ascii="Arial" w:hAnsi="Arial" w:cs="Arial"/>
          <w:color w:val="5B9BD5" w:themeColor="accent1"/>
          <w:lang w:val="tr-TR"/>
        </w:rPr>
        <w:t xml:space="preserve"> gerekli bilgiyi sağlamayı amaçlamaktadır. </w:t>
      </w:r>
    </w:p>
    <w:p w:rsidR="00DE3501" w:rsidRPr="003D0F37" w:rsidRDefault="00DE3501" w:rsidP="003D0F37">
      <w:pPr>
        <w:spacing w:afterLines="120" w:after="288" w:line="360" w:lineRule="auto"/>
        <w:ind w:left="426" w:right="425"/>
        <w:jc w:val="both"/>
        <w:rPr>
          <w:rFonts w:ascii="Arial" w:hAnsi="Arial" w:cs="Arial"/>
          <w:color w:val="5B9BD5" w:themeColor="accent1"/>
          <w:lang w:val="tr-TR"/>
        </w:rPr>
      </w:pPr>
      <w:r w:rsidRPr="003D0F37">
        <w:rPr>
          <w:rFonts w:ascii="Arial" w:hAnsi="Arial" w:cs="Arial"/>
          <w:color w:val="5B9BD5" w:themeColor="accent1"/>
          <w:lang w:val="tr-TR"/>
        </w:rPr>
        <w:t xml:space="preserve">İşbu Gizlilik Politikası yalnızca </w:t>
      </w:r>
      <w:hyperlink r:id="rId5" w:history="1">
        <w:r w:rsidR="00B35658" w:rsidRPr="003D0F37">
          <w:rPr>
            <w:rStyle w:val="Kpr"/>
            <w:rFonts w:ascii="Arial" w:hAnsi="Arial" w:cs="Arial"/>
            <w:lang w:val="tr-TR"/>
          </w:rPr>
          <w:t>https://www.permak.com.tr/</w:t>
        </w:r>
      </w:hyperlink>
      <w:r w:rsidR="00B35658" w:rsidRPr="003D0F37">
        <w:rPr>
          <w:rFonts w:ascii="Arial" w:hAnsi="Arial" w:cs="Arial"/>
          <w:color w:val="5B9BD5" w:themeColor="accent1"/>
          <w:lang w:val="tr-TR"/>
        </w:rPr>
        <w:t xml:space="preserve"> </w:t>
      </w:r>
      <w:r w:rsidRPr="003D0F37">
        <w:rPr>
          <w:rFonts w:ascii="Arial" w:hAnsi="Arial" w:cs="Arial"/>
          <w:color w:val="5B9BD5" w:themeColor="accent1"/>
          <w:lang w:val="tr-TR"/>
        </w:rPr>
        <w:t>(Bundan sonra “</w:t>
      </w:r>
      <w:r w:rsidRPr="003D0F37">
        <w:rPr>
          <w:rFonts w:ascii="Arial" w:hAnsi="Arial" w:cs="Arial"/>
          <w:b/>
          <w:color w:val="5B9BD5" w:themeColor="accent1"/>
          <w:lang w:val="tr-TR"/>
        </w:rPr>
        <w:t>Site</w:t>
      </w:r>
      <w:r w:rsidRPr="003D0F37">
        <w:rPr>
          <w:rFonts w:ascii="Arial" w:hAnsi="Arial" w:cs="Arial"/>
          <w:color w:val="5B9BD5" w:themeColor="accent1"/>
          <w:lang w:val="tr-TR"/>
        </w:rPr>
        <w:t>” ya da “</w:t>
      </w:r>
      <w:r w:rsidRPr="003D0F37">
        <w:rPr>
          <w:rFonts w:ascii="Arial" w:hAnsi="Arial" w:cs="Arial"/>
          <w:b/>
          <w:color w:val="5B9BD5" w:themeColor="accent1"/>
          <w:lang w:val="tr-TR"/>
        </w:rPr>
        <w:t>İnternet Sitesi</w:t>
      </w:r>
      <w:r w:rsidRPr="003D0F37">
        <w:rPr>
          <w:rFonts w:ascii="Arial" w:hAnsi="Arial" w:cs="Arial"/>
          <w:color w:val="5B9BD5" w:themeColor="accent1"/>
          <w:lang w:val="tr-TR"/>
        </w:rPr>
        <w:t xml:space="preserve">” olarak anılacaktır) alan adı üzerinden verilen hizmetleri kapsar. İnternet sitemiz aracılığı ile </w:t>
      </w:r>
      <w:proofErr w:type="spellStart"/>
      <w:r w:rsidR="00B35658" w:rsidRPr="003D0F37">
        <w:rPr>
          <w:rFonts w:ascii="Arial" w:hAnsi="Arial" w:cs="Arial"/>
          <w:b/>
          <w:bCs/>
          <w:color w:val="5B9BD5" w:themeColor="accent1"/>
          <w:lang w:val="tr-TR"/>
        </w:rPr>
        <w:t>Permak</w:t>
      </w:r>
      <w:proofErr w:type="spellEnd"/>
      <w:r w:rsidRPr="003D0F37">
        <w:rPr>
          <w:rFonts w:ascii="Arial" w:hAnsi="Arial" w:cs="Arial"/>
          <w:b/>
          <w:bCs/>
          <w:color w:val="5B9BD5" w:themeColor="accent1"/>
          <w:lang w:val="tr-TR"/>
        </w:rPr>
        <w:t xml:space="preserve"> </w:t>
      </w:r>
      <w:r w:rsidRPr="003D0F37">
        <w:rPr>
          <w:rFonts w:ascii="Arial" w:hAnsi="Arial" w:cs="Arial"/>
          <w:color w:val="5B9BD5" w:themeColor="accent1"/>
          <w:lang w:val="tr-TR"/>
        </w:rPr>
        <w:t>tarafından kişisel verilerinizin işlenmesi halinde bu veriler Gizlilik Politikamıza uygun olarak kullanılacaktır.</w:t>
      </w:r>
    </w:p>
    <w:p w:rsidR="00DE3501" w:rsidRPr="003D0F37" w:rsidRDefault="00DE3501" w:rsidP="003D0F37">
      <w:pPr>
        <w:spacing w:afterLines="120" w:after="288" w:line="360" w:lineRule="auto"/>
        <w:ind w:left="426" w:right="425"/>
        <w:jc w:val="both"/>
        <w:rPr>
          <w:rFonts w:ascii="Arial" w:hAnsi="Arial" w:cs="Arial"/>
          <w:color w:val="5B9BD5" w:themeColor="accent1"/>
          <w:lang w:val="tr-TR"/>
        </w:rPr>
      </w:pPr>
      <w:r w:rsidRPr="003D0F37">
        <w:rPr>
          <w:rFonts w:ascii="Arial" w:hAnsi="Arial" w:cs="Arial"/>
          <w:color w:val="5B9BD5" w:themeColor="accent1"/>
          <w:lang w:val="tr-TR"/>
        </w:rPr>
        <w:t>SİTEYİ KULLANMANIZ, GİZLİLİK POLİTİKASI VE İLGİLİ KULLANIM KOŞULLARINI KABUL ETTİĞİNİZ ANLAMINA GELECEKTİR.</w:t>
      </w:r>
    </w:p>
    <w:p w:rsidR="00DE3501" w:rsidRPr="003D0F37" w:rsidRDefault="00DE3501" w:rsidP="003D0F37">
      <w:pPr>
        <w:spacing w:afterLines="120" w:after="288" w:line="360" w:lineRule="auto"/>
        <w:ind w:left="426" w:right="425"/>
        <w:jc w:val="both"/>
        <w:rPr>
          <w:rFonts w:ascii="Arial" w:hAnsi="Arial" w:cs="Arial"/>
          <w:color w:val="5B9BD5" w:themeColor="accent1"/>
          <w:lang w:val="tr-TR"/>
        </w:rPr>
      </w:pPr>
      <w:r w:rsidRPr="003D0F37">
        <w:rPr>
          <w:rFonts w:ascii="Arial" w:hAnsi="Arial" w:cs="Arial"/>
          <w:color w:val="5B9BD5" w:themeColor="accent1"/>
          <w:lang w:val="tr-TR"/>
        </w:rPr>
        <w:t xml:space="preserve">İnternet sitemizi her ziyaret edişinizde Gizlilik Politikamızı görüntülemenizi tavsiye ederiz. </w:t>
      </w:r>
      <w:proofErr w:type="gramStart"/>
      <w:r w:rsidRPr="003D0F37">
        <w:rPr>
          <w:rFonts w:ascii="Arial" w:hAnsi="Arial" w:cs="Arial"/>
          <w:color w:val="5B9BD5" w:themeColor="accent1"/>
          <w:lang w:val="tr-TR"/>
        </w:rPr>
        <w:t>Zira,</w:t>
      </w:r>
      <w:proofErr w:type="gramEnd"/>
      <w:r w:rsidRPr="003D0F37">
        <w:rPr>
          <w:rFonts w:ascii="Arial" w:hAnsi="Arial" w:cs="Arial"/>
          <w:color w:val="5B9BD5" w:themeColor="accent1"/>
          <w:lang w:val="tr-TR"/>
        </w:rPr>
        <w:t xml:space="preserve"> işbu Gizlilik Politikası, zaman zaman herhangi bir sebepten dolayı </w:t>
      </w:r>
      <w:proofErr w:type="spellStart"/>
      <w:r w:rsidR="00B35658" w:rsidRPr="003D0F37">
        <w:rPr>
          <w:rFonts w:ascii="Arial" w:hAnsi="Arial" w:cs="Arial"/>
          <w:b/>
          <w:bCs/>
          <w:color w:val="5B9BD5" w:themeColor="accent1"/>
          <w:lang w:val="tr-TR"/>
        </w:rPr>
        <w:t>Permak</w:t>
      </w:r>
      <w:proofErr w:type="spellEnd"/>
      <w:r w:rsidRPr="003D0F37">
        <w:rPr>
          <w:rFonts w:ascii="Arial" w:hAnsi="Arial" w:cs="Arial"/>
          <w:color w:val="5B9BD5" w:themeColor="accent1"/>
          <w:lang w:val="tr-TR"/>
        </w:rPr>
        <w:t xml:space="preserve"> tarafından güncellenebilir. İnternet sitemizi kullanmakla, Gizlilik Politikamızın en son sürümünü okumuş, değişen şartlarını da kabul etmiş olduğunuz varsayılacaktır. Gizlilik </w:t>
      </w:r>
      <w:proofErr w:type="spellStart"/>
      <w:r w:rsidRPr="003D0F37">
        <w:rPr>
          <w:rFonts w:ascii="Arial" w:hAnsi="Arial" w:cs="Arial"/>
          <w:color w:val="5B9BD5" w:themeColor="accent1"/>
          <w:lang w:val="tr-TR"/>
        </w:rPr>
        <w:t>Politikası’nda</w:t>
      </w:r>
      <w:proofErr w:type="spellEnd"/>
      <w:r w:rsidRPr="003D0F37">
        <w:rPr>
          <w:rFonts w:ascii="Arial" w:hAnsi="Arial" w:cs="Arial"/>
          <w:color w:val="5B9BD5" w:themeColor="accent1"/>
          <w:lang w:val="tr-TR"/>
        </w:rPr>
        <w:t xml:space="preserve"> yapılan değişiklikler, Site üzerinde yayımlandığı anda, kendiliğinden yürürlüğe girecektir. Güncellenmiş her yeni sürüm, hali hazırda toplanmış bilgiler için de hüküm ifade eder. </w:t>
      </w:r>
    </w:p>
    <w:p w:rsidR="00DE3501" w:rsidRPr="003D0F37" w:rsidRDefault="00DE3501" w:rsidP="003D0F37">
      <w:pPr>
        <w:spacing w:afterLines="120" w:after="288" w:line="360" w:lineRule="auto"/>
        <w:ind w:left="426" w:right="425"/>
        <w:jc w:val="both"/>
        <w:rPr>
          <w:rFonts w:ascii="Arial" w:hAnsi="Arial" w:cs="Arial"/>
          <w:color w:val="5B9BD5" w:themeColor="accent1"/>
          <w:lang w:val="tr-TR"/>
        </w:rPr>
      </w:pPr>
      <w:r w:rsidRPr="003D0F37">
        <w:rPr>
          <w:rFonts w:ascii="Arial" w:hAnsi="Arial" w:cs="Arial"/>
          <w:color w:val="5B9BD5" w:themeColor="accent1"/>
          <w:lang w:val="tr-TR"/>
        </w:rPr>
        <w:t xml:space="preserve">Gizlilik </w:t>
      </w:r>
      <w:proofErr w:type="spellStart"/>
      <w:r w:rsidRPr="003D0F37">
        <w:rPr>
          <w:rFonts w:ascii="Arial" w:hAnsi="Arial" w:cs="Arial"/>
          <w:color w:val="5B9BD5" w:themeColor="accent1"/>
          <w:lang w:val="tr-TR"/>
        </w:rPr>
        <w:t>Politikası’nda</w:t>
      </w:r>
      <w:proofErr w:type="spellEnd"/>
      <w:r w:rsidRPr="003D0F37">
        <w:rPr>
          <w:rFonts w:ascii="Arial" w:hAnsi="Arial" w:cs="Arial"/>
          <w:color w:val="5B9BD5" w:themeColor="accent1"/>
          <w:lang w:val="tr-TR"/>
        </w:rPr>
        <w:t xml:space="preserve"> gerçekleştirilecek her türlü güncelleme </w:t>
      </w:r>
      <w:hyperlink r:id="rId6" w:history="1">
        <w:r w:rsidR="00B35658" w:rsidRPr="003D0F37">
          <w:rPr>
            <w:rStyle w:val="Kpr"/>
            <w:rFonts w:ascii="Arial" w:hAnsi="Arial" w:cs="Arial"/>
            <w:lang w:val="tr-TR"/>
          </w:rPr>
          <w:t>https://www.permak.com.tr/</w:t>
        </w:r>
      </w:hyperlink>
      <w:r w:rsidR="00B35658" w:rsidRPr="003D0F37">
        <w:rPr>
          <w:rFonts w:ascii="Arial" w:hAnsi="Arial" w:cs="Arial"/>
          <w:color w:val="5B9BD5" w:themeColor="accent1"/>
          <w:lang w:val="tr-TR"/>
        </w:rPr>
        <w:t xml:space="preserve"> </w:t>
      </w:r>
      <w:r w:rsidRPr="003D0F37">
        <w:rPr>
          <w:rFonts w:ascii="Arial" w:hAnsi="Arial" w:cs="Arial"/>
          <w:color w:val="5B9BD5" w:themeColor="accent1"/>
          <w:lang w:val="tr-TR"/>
        </w:rPr>
        <w:t xml:space="preserve">ana sayfasında, gizlilik bildirimi sayfasında ve uygun görülen başka yerlerde yayımlanacak olup kişisel bilgilerinizin nasıl </w:t>
      </w:r>
      <w:r w:rsidRPr="003D0F37">
        <w:rPr>
          <w:rFonts w:ascii="Arial" w:hAnsi="Arial" w:cs="Arial"/>
          <w:color w:val="5B9BD5" w:themeColor="accent1"/>
          <w:lang w:val="tr-TR"/>
        </w:rPr>
        <w:lastRenderedPageBreak/>
        <w:t xml:space="preserve">toplandığı, kullanıldığı ya da paylaşıldığı konusunda bilgi sahibi olmanız sağlanacaktır. </w:t>
      </w:r>
    </w:p>
    <w:p w:rsidR="00DE3501" w:rsidRPr="003D0F37" w:rsidRDefault="00DE3501" w:rsidP="003D0F37">
      <w:pPr>
        <w:spacing w:afterLines="120" w:after="288" w:line="360" w:lineRule="auto"/>
        <w:ind w:left="426" w:right="425"/>
        <w:jc w:val="both"/>
        <w:rPr>
          <w:rFonts w:ascii="Arial" w:hAnsi="Arial" w:cs="Arial"/>
          <w:b/>
          <w:color w:val="5B9BD5" w:themeColor="accent1"/>
          <w:lang w:val="tr-TR"/>
        </w:rPr>
      </w:pPr>
      <w:r w:rsidRPr="003D0F37">
        <w:rPr>
          <w:rFonts w:ascii="Arial" w:hAnsi="Arial" w:cs="Arial"/>
          <w:b/>
          <w:color w:val="5B9BD5" w:themeColor="accent1"/>
          <w:lang w:val="tr-TR"/>
        </w:rPr>
        <w:t xml:space="preserve">Verilerinizin ve Kişisel Verilerinizin İşlenmesi </w:t>
      </w:r>
    </w:p>
    <w:p w:rsidR="00DE3501" w:rsidRPr="003D0F37" w:rsidRDefault="00DE3501" w:rsidP="003D0F37">
      <w:pPr>
        <w:spacing w:afterLines="120" w:after="288" w:line="360" w:lineRule="auto"/>
        <w:ind w:left="426" w:right="425"/>
        <w:jc w:val="both"/>
        <w:rPr>
          <w:rFonts w:ascii="Arial" w:hAnsi="Arial" w:cs="Arial"/>
          <w:color w:val="5B9BD5" w:themeColor="accent1"/>
          <w:lang w:val="tr-TR"/>
        </w:rPr>
      </w:pPr>
      <w:r w:rsidRPr="003D0F37">
        <w:rPr>
          <w:rFonts w:ascii="Arial" w:hAnsi="Arial" w:cs="Arial"/>
          <w:color w:val="5B9BD5" w:themeColor="accent1"/>
          <w:lang w:val="tr-TR"/>
        </w:rPr>
        <w:t xml:space="preserve">Veri, yorumlamak ve sunmak amacı ile toplanmış, çözümlenmiş yaş, boy, ağırlık gibi sayısal ve marka, kanal adı, ülke, şehir gibi kategorik tüm gerçeklere ilişkin bilgilerdir. Veriler, kişisel verilerinizi de kapsamaktadır. </w:t>
      </w:r>
    </w:p>
    <w:p w:rsidR="00DE3501" w:rsidRPr="003D0F37" w:rsidRDefault="00DE3501" w:rsidP="003D0F37">
      <w:pPr>
        <w:spacing w:afterLines="120" w:after="288" w:line="360" w:lineRule="auto"/>
        <w:ind w:left="426" w:right="425"/>
        <w:jc w:val="both"/>
        <w:rPr>
          <w:rFonts w:ascii="Arial" w:hAnsi="Arial" w:cs="Arial"/>
          <w:b/>
          <w:color w:val="5B9BD5" w:themeColor="accent1"/>
          <w:lang w:val="tr-TR"/>
        </w:rPr>
      </w:pPr>
      <w:r w:rsidRPr="003D0F37">
        <w:rPr>
          <w:rFonts w:ascii="Arial" w:hAnsi="Arial" w:cs="Arial"/>
          <w:color w:val="5B9BD5" w:themeColor="accent1"/>
          <w:lang w:val="tr-TR"/>
        </w:rPr>
        <w:t xml:space="preserve">Kişisel veri, isim, adres, e-posta adresi, telefon numarası, doğum tarihi, IP adresi gibi kimliği belirli veya belirlenebilir gerçek kişiye ilişkin her türlü bilgidir. Bu tür verileriniz, işbu Gizlilik </w:t>
      </w:r>
      <w:proofErr w:type="spellStart"/>
      <w:r w:rsidRPr="003D0F37">
        <w:rPr>
          <w:rFonts w:ascii="Arial" w:hAnsi="Arial" w:cs="Arial"/>
          <w:color w:val="5B9BD5" w:themeColor="accent1"/>
          <w:lang w:val="tr-TR"/>
        </w:rPr>
        <w:t>Politikası’na</w:t>
      </w:r>
      <w:proofErr w:type="spellEnd"/>
      <w:r w:rsidRPr="003D0F37">
        <w:rPr>
          <w:rFonts w:ascii="Arial" w:hAnsi="Arial" w:cs="Arial"/>
          <w:color w:val="5B9BD5" w:themeColor="accent1"/>
          <w:lang w:val="tr-TR"/>
        </w:rPr>
        <w:t xml:space="preserve"> ilaveten, Kişisel Verilerin Korunması Kanunu’na tam anlamıyla uyumlu bir biçimde işlenecektir. İşbu Gizlilik Politikası ile ilgili yasal mevzuat arasında bir çelişki olması durumunda, yasal mevzuat geçerli olacaktır.</w:t>
      </w:r>
    </w:p>
    <w:p w:rsidR="00DE3501" w:rsidRPr="003D0F37" w:rsidRDefault="00B35658" w:rsidP="003D0F37">
      <w:pPr>
        <w:spacing w:afterLines="120" w:after="288" w:line="360" w:lineRule="auto"/>
        <w:ind w:left="426" w:right="425"/>
        <w:jc w:val="both"/>
        <w:rPr>
          <w:rFonts w:ascii="Arial" w:hAnsi="Arial" w:cs="Arial"/>
          <w:color w:val="5B9BD5" w:themeColor="accent1"/>
          <w:lang w:val="tr-TR"/>
        </w:rPr>
      </w:pPr>
      <w:proofErr w:type="spellStart"/>
      <w:r w:rsidRPr="003D0F37">
        <w:rPr>
          <w:rFonts w:ascii="Arial" w:hAnsi="Arial" w:cs="Arial"/>
          <w:b/>
          <w:bCs/>
          <w:color w:val="5B9BD5" w:themeColor="accent1"/>
          <w:lang w:val="tr-TR"/>
        </w:rPr>
        <w:t>Permak</w:t>
      </w:r>
      <w:proofErr w:type="spellEnd"/>
      <w:r w:rsidR="00DE3501" w:rsidRPr="003D0F37">
        <w:rPr>
          <w:rFonts w:ascii="Arial" w:hAnsi="Arial" w:cs="Arial"/>
          <w:color w:val="5B9BD5" w:themeColor="accent1"/>
          <w:lang w:val="tr-TR"/>
        </w:rPr>
        <w:t xml:space="preserve"> ve anlaşmalı hizmet sağlayıcılarımız; verilerinizi, iletilerinize konu </w:t>
      </w:r>
      <w:proofErr w:type="gramStart"/>
      <w:r w:rsidR="00DE3501" w:rsidRPr="003D0F37">
        <w:rPr>
          <w:rFonts w:ascii="Arial" w:hAnsi="Arial" w:cs="Arial"/>
          <w:color w:val="5B9BD5" w:themeColor="accent1"/>
          <w:lang w:val="tr-TR"/>
        </w:rPr>
        <w:t>şikayet</w:t>
      </w:r>
      <w:proofErr w:type="gramEnd"/>
      <w:r w:rsidR="00DE3501" w:rsidRPr="003D0F37">
        <w:rPr>
          <w:rFonts w:ascii="Arial" w:hAnsi="Arial" w:cs="Arial"/>
          <w:color w:val="5B9BD5" w:themeColor="accent1"/>
          <w:lang w:val="tr-TR"/>
        </w:rPr>
        <w:t xml:space="preserve">, soru ve görüşlerinizi araştırabilmek ve cevaplayabilmek, ihtiyaçlarınıza yönelik en uygun çalışmaları yapmak, size daha iyi hizmet sunabilmek, internet sayfamızın kullanımını kolaylaştırabilmek, tarafınızla reklam ve pazarlama çalışmaları paylaşmak, fikirlerinize başvurmak, tarafınıza özel kampanya, ürün veya teklif geliştirmek gibi amaçlarla kullanmaktadır. </w:t>
      </w:r>
    </w:p>
    <w:p w:rsidR="00DE3501" w:rsidRPr="003D0F37" w:rsidRDefault="00B35658" w:rsidP="003D0F37">
      <w:pPr>
        <w:spacing w:afterLines="120" w:after="288" w:line="360" w:lineRule="auto"/>
        <w:ind w:left="426" w:right="425"/>
        <w:jc w:val="both"/>
        <w:rPr>
          <w:rFonts w:ascii="Arial" w:hAnsi="Arial" w:cs="Arial"/>
          <w:color w:val="5B9BD5" w:themeColor="accent1"/>
          <w:lang w:val="tr-TR"/>
        </w:rPr>
      </w:pPr>
      <w:proofErr w:type="spellStart"/>
      <w:r w:rsidRPr="003D0F37">
        <w:rPr>
          <w:rFonts w:ascii="Arial" w:hAnsi="Arial" w:cs="Arial"/>
          <w:b/>
          <w:bCs/>
          <w:color w:val="5B9BD5" w:themeColor="accent1"/>
          <w:lang w:val="tr-TR"/>
        </w:rPr>
        <w:t>Permak</w:t>
      </w:r>
      <w:proofErr w:type="spellEnd"/>
      <w:r w:rsidR="00DE3501" w:rsidRPr="003D0F37">
        <w:rPr>
          <w:rFonts w:ascii="Arial" w:hAnsi="Arial" w:cs="Arial"/>
          <w:color w:val="5B9BD5" w:themeColor="accent1"/>
          <w:lang w:val="tr-TR"/>
        </w:rPr>
        <w:t>, sizin kendi isteğiniz ile paylaşmış ve iletmiş olduğunuz kişisel verilerinizi ve ayrıca yasal mevzuat kapsamında işlenme şartlarının bulunması durumunda genel ilkelere uygun olarak kişisel verilerinizi işlemektedir.</w:t>
      </w:r>
    </w:p>
    <w:p w:rsidR="002F7D79" w:rsidRPr="003D0F37" w:rsidRDefault="002F7D79" w:rsidP="003D0F37">
      <w:pPr>
        <w:spacing w:afterLines="120" w:after="288" w:line="360" w:lineRule="auto"/>
        <w:ind w:left="426" w:right="425"/>
        <w:jc w:val="both"/>
        <w:rPr>
          <w:rFonts w:ascii="Arial" w:hAnsi="Arial" w:cs="Arial"/>
          <w:color w:val="5B9BD5" w:themeColor="accent1"/>
          <w:lang w:val="tr-TR"/>
        </w:rPr>
      </w:pPr>
      <w:r w:rsidRPr="003D0F37">
        <w:rPr>
          <w:rFonts w:ascii="Arial" w:hAnsi="Arial" w:cs="Arial"/>
          <w:color w:val="5B9BD5" w:themeColor="accent1"/>
          <w:lang w:val="tr-TR"/>
        </w:rPr>
        <w:t>Sitedeki bazı bölümler, belirli kişisel verilerinizi paylaşmanızı zorunlu</w:t>
      </w:r>
      <w:r w:rsidRPr="003D0F37">
        <w:rPr>
          <w:rFonts w:ascii="Arial" w:hAnsi="Arial" w:cs="Arial"/>
          <w:color w:val="5B9BD5" w:themeColor="accent1"/>
          <w:lang w:val="tr-TR"/>
        </w:rPr>
        <w:br/>
        <w:t>kılabilmektedir. Bu çerçevede kişisel verilerinizi yalnızca ilgili bölümdeki hizmet</w:t>
      </w:r>
      <w:r w:rsidRPr="003D0F37">
        <w:rPr>
          <w:rFonts w:ascii="Arial" w:hAnsi="Arial" w:cs="Arial"/>
          <w:color w:val="5B9BD5" w:themeColor="accent1"/>
          <w:lang w:val="tr-TR"/>
        </w:rPr>
        <w:br/>
        <w:t xml:space="preserve">ve faaliyetin ifa edilebilmesi amacıyla vermeniz gerekebilir. Kişisel verilerinizi bu gibi durumlarda tarafımız ile paylaşmak tamamen sizin </w:t>
      </w:r>
      <w:proofErr w:type="gramStart"/>
      <w:r w:rsidRPr="003D0F37">
        <w:rPr>
          <w:rFonts w:ascii="Arial" w:hAnsi="Arial" w:cs="Arial"/>
          <w:color w:val="5B9BD5" w:themeColor="accent1"/>
          <w:lang w:val="tr-TR"/>
        </w:rPr>
        <w:t>inisiyatifinizde</w:t>
      </w:r>
      <w:proofErr w:type="gramEnd"/>
      <w:r w:rsidRPr="003D0F37">
        <w:rPr>
          <w:rFonts w:ascii="Arial" w:hAnsi="Arial" w:cs="Arial"/>
          <w:color w:val="5B9BD5" w:themeColor="accent1"/>
          <w:lang w:val="tr-TR"/>
        </w:rPr>
        <w:t xml:space="preserve"> olup,</w:t>
      </w:r>
      <w:r w:rsidRPr="003D0F37">
        <w:rPr>
          <w:rFonts w:ascii="Arial" w:hAnsi="Arial" w:cs="Arial"/>
          <w:color w:val="5B9BD5" w:themeColor="accent1"/>
          <w:lang w:val="tr-TR"/>
        </w:rPr>
        <w:br/>
        <w:t>paylaşmamayı tercih etmeniz halinde ilgili hizmet veya faaliyetlerimizden</w:t>
      </w:r>
      <w:r w:rsidRPr="003D0F37">
        <w:rPr>
          <w:rFonts w:ascii="Arial" w:hAnsi="Arial" w:cs="Arial"/>
          <w:color w:val="5B9BD5" w:themeColor="accent1"/>
          <w:lang w:val="tr-TR"/>
        </w:rPr>
        <w:br/>
        <w:t>yararlanamayabilirsiniz.</w:t>
      </w:r>
    </w:p>
    <w:p w:rsidR="00DE3501" w:rsidRPr="003D0F37" w:rsidRDefault="00DE3501" w:rsidP="003D0F37">
      <w:pPr>
        <w:spacing w:afterLines="120" w:after="288" w:line="360" w:lineRule="auto"/>
        <w:ind w:left="426" w:right="425"/>
        <w:jc w:val="both"/>
        <w:rPr>
          <w:rFonts w:ascii="Arial" w:hAnsi="Arial" w:cs="Arial"/>
          <w:color w:val="5B9BD5" w:themeColor="accent1"/>
          <w:lang w:val="tr-TR"/>
        </w:rPr>
      </w:pPr>
      <w:r w:rsidRPr="003D0F37">
        <w:rPr>
          <w:rFonts w:ascii="Arial" w:hAnsi="Arial" w:cs="Arial"/>
          <w:color w:val="5B9BD5" w:themeColor="accent1"/>
          <w:lang w:val="tr-TR"/>
        </w:rPr>
        <w:t xml:space="preserve">Sitemize giriş yapmak için kişisel verilerinizin sağlamasını zorunluluk olarak tutmamaktayız, sizden temin etmeniz istenilen bilgiler makul seviyede olup daha fazla bilgi ifşa etmenizi gerektirmemektedir. </w:t>
      </w:r>
    </w:p>
    <w:p w:rsidR="002F7D79" w:rsidRPr="003D0F37" w:rsidRDefault="002F7D79" w:rsidP="003D0F37">
      <w:pPr>
        <w:spacing w:afterLines="120" w:after="288" w:line="360" w:lineRule="auto"/>
        <w:ind w:left="426" w:right="425"/>
        <w:jc w:val="both"/>
        <w:rPr>
          <w:rFonts w:ascii="Arial" w:hAnsi="Arial" w:cs="Arial"/>
          <w:color w:val="5B9BD5" w:themeColor="accent1"/>
        </w:rPr>
      </w:pPr>
      <w:proofErr w:type="spellStart"/>
      <w:r w:rsidRPr="003D0F37">
        <w:rPr>
          <w:rFonts w:ascii="Arial" w:hAnsi="Arial" w:cs="Arial"/>
          <w:b/>
          <w:bCs/>
          <w:color w:val="5B9BD5" w:themeColor="accent1"/>
          <w:lang w:val="tr-TR"/>
        </w:rPr>
        <w:t>Permak</w:t>
      </w:r>
      <w:proofErr w:type="spellEnd"/>
      <w:r w:rsidRPr="003D0F37">
        <w:rPr>
          <w:rFonts w:ascii="Arial" w:hAnsi="Arial" w:cs="Arial"/>
          <w:b/>
          <w:bCs/>
          <w:color w:val="5B9BD5" w:themeColor="accent1"/>
          <w:lang w:val="tr-TR"/>
        </w:rPr>
        <w:t xml:space="preserve">, </w:t>
      </w:r>
      <w:proofErr w:type="spellStart"/>
      <w:r w:rsidRPr="003D0F37">
        <w:rPr>
          <w:rFonts w:ascii="Arial" w:hAnsi="Arial" w:cs="Arial"/>
          <w:color w:val="5B9BD5" w:themeColor="accent1"/>
        </w:rPr>
        <w:t>kişisel</w:t>
      </w:r>
      <w:proofErr w:type="spellEnd"/>
      <w:r w:rsidRPr="003D0F37">
        <w:rPr>
          <w:rFonts w:ascii="Arial" w:hAnsi="Arial" w:cs="Arial"/>
          <w:color w:val="5B9BD5" w:themeColor="accent1"/>
        </w:rPr>
        <w:t xml:space="preserve"> </w:t>
      </w:r>
      <w:proofErr w:type="spellStart"/>
      <w:r w:rsidRPr="003D0F37">
        <w:rPr>
          <w:rFonts w:ascii="Arial" w:hAnsi="Arial" w:cs="Arial"/>
          <w:color w:val="5B9BD5" w:themeColor="accent1"/>
        </w:rPr>
        <w:t>verileriniz</w:t>
      </w:r>
      <w:proofErr w:type="spellEnd"/>
      <w:r w:rsidRPr="003D0F37">
        <w:rPr>
          <w:rFonts w:ascii="Arial" w:hAnsi="Arial" w:cs="Arial"/>
          <w:color w:val="5B9BD5" w:themeColor="accent1"/>
        </w:rPr>
        <w:t xml:space="preserve"> </w:t>
      </w:r>
      <w:proofErr w:type="spellStart"/>
      <w:r w:rsidRPr="003D0F37">
        <w:rPr>
          <w:rFonts w:ascii="Arial" w:hAnsi="Arial" w:cs="Arial"/>
          <w:color w:val="5B9BD5" w:themeColor="accent1"/>
        </w:rPr>
        <w:t>kapsamında</w:t>
      </w:r>
      <w:proofErr w:type="spellEnd"/>
      <w:r w:rsidRPr="003D0F37">
        <w:rPr>
          <w:rFonts w:ascii="Arial" w:hAnsi="Arial" w:cs="Arial"/>
          <w:color w:val="5B9BD5" w:themeColor="accent1"/>
        </w:rPr>
        <w:t>:</w:t>
      </w:r>
    </w:p>
    <w:p w:rsidR="002F7D79" w:rsidRPr="003D0F37" w:rsidRDefault="002F7D79" w:rsidP="003D0F37">
      <w:pPr>
        <w:spacing w:afterLines="120" w:after="288" w:line="360" w:lineRule="auto"/>
        <w:ind w:left="426" w:right="425"/>
        <w:jc w:val="both"/>
        <w:rPr>
          <w:rFonts w:ascii="Arial" w:hAnsi="Arial" w:cs="Arial"/>
          <w:bCs/>
          <w:color w:val="5B9BD5" w:themeColor="accent1"/>
          <w:lang w:val="tr-TR"/>
        </w:rPr>
      </w:pPr>
      <w:r w:rsidRPr="003D0F37">
        <w:rPr>
          <w:rFonts w:ascii="Arial" w:hAnsi="Arial" w:cs="Arial"/>
          <w:bCs/>
          <w:color w:val="5B9BD5" w:themeColor="accent1"/>
          <w:lang w:val="tr-TR"/>
        </w:rPr>
        <w:t>İletişim Formu Bölümünde, kullanıcıların ad ve soyadlarını, firma adlarını, e-posta adreslerini, adreslerini, telefon numaralarını, faks numaralarını, web sitelerini ve iletmek istedikleri mesajları;</w:t>
      </w:r>
    </w:p>
    <w:p w:rsidR="002F7D79" w:rsidRPr="003D0F37" w:rsidRDefault="002F7D79" w:rsidP="003D0F37">
      <w:pPr>
        <w:spacing w:afterLines="120" w:after="288" w:line="360" w:lineRule="auto"/>
        <w:ind w:left="426" w:right="425"/>
        <w:jc w:val="both"/>
        <w:rPr>
          <w:rFonts w:ascii="Arial" w:hAnsi="Arial" w:cs="Arial"/>
          <w:bCs/>
          <w:color w:val="5B9BD5" w:themeColor="accent1"/>
          <w:lang w:val="tr-TR"/>
        </w:rPr>
      </w:pPr>
      <w:r w:rsidRPr="003D0F37">
        <w:rPr>
          <w:rFonts w:ascii="Arial" w:hAnsi="Arial" w:cs="Arial"/>
          <w:bCs/>
          <w:color w:val="5B9BD5" w:themeColor="accent1"/>
          <w:lang w:val="tr-TR"/>
        </w:rPr>
        <w:t>Canlı Destek Bölümünde, kullanıcıların ad ve soyadlarını, e-posta adreslerini ve iletmek istedikleri mesajları;</w:t>
      </w:r>
    </w:p>
    <w:p w:rsidR="002F7D79" w:rsidRPr="003D0F37" w:rsidRDefault="002F7D79" w:rsidP="003D0F37">
      <w:pPr>
        <w:pStyle w:val="NormalWeb"/>
        <w:shd w:val="clear" w:color="auto" w:fill="FFFFFF"/>
        <w:spacing w:before="0" w:beforeAutospacing="0" w:after="150" w:afterAutospacing="0" w:line="360" w:lineRule="auto"/>
        <w:ind w:left="423"/>
        <w:rPr>
          <w:rFonts w:ascii="Arial" w:hAnsi="Arial" w:cs="Arial"/>
          <w:color w:val="5B9BD5" w:themeColor="accent1"/>
          <w:lang w:eastAsia="en-GB"/>
        </w:rPr>
      </w:pPr>
      <w:proofErr w:type="gramStart"/>
      <w:r w:rsidRPr="003D0F37">
        <w:rPr>
          <w:rFonts w:ascii="Arial" w:hAnsi="Arial" w:cs="Arial"/>
          <w:color w:val="5B9BD5" w:themeColor="accent1"/>
          <w:lang w:eastAsia="en-GB"/>
        </w:rPr>
        <w:t>işleyebilir</w:t>
      </w:r>
      <w:proofErr w:type="gramEnd"/>
      <w:r w:rsidRPr="003D0F37">
        <w:rPr>
          <w:rFonts w:ascii="Arial" w:hAnsi="Arial" w:cs="Arial"/>
          <w:color w:val="5B9BD5" w:themeColor="accent1"/>
          <w:lang w:eastAsia="en-GB"/>
        </w:rPr>
        <w:t>; çalışanlarımıza, anlaşmalı hizmet sağlayıcılarımıza, yetkili</w:t>
      </w:r>
      <w:r w:rsidRPr="003D0F37">
        <w:rPr>
          <w:rFonts w:ascii="Arial" w:hAnsi="Arial" w:cs="Arial"/>
          <w:color w:val="5B9BD5" w:themeColor="accent1"/>
          <w:lang w:eastAsia="en-GB"/>
        </w:rPr>
        <w:br/>
        <w:t>satıcılarımıza, faaliyetlerimizi sürdürmekte bize yardımcı olan tedarikçilere, iş</w:t>
      </w:r>
      <w:r w:rsidRPr="003D0F37">
        <w:rPr>
          <w:rFonts w:ascii="Arial" w:hAnsi="Arial" w:cs="Arial"/>
          <w:color w:val="5B9BD5" w:themeColor="accent1"/>
          <w:lang w:eastAsia="en-GB"/>
        </w:rPr>
        <w:br/>
        <w:t>ortaklarına ve iştirakçilere, grup şirketlerimize, yetkili idari kuruluşlara ve yasal zorunluluklar doğrultusunda diğer ilgili kişi ve kuruluşlara aktarabiliriz.</w:t>
      </w:r>
    </w:p>
    <w:p w:rsidR="00DE3501" w:rsidRPr="003D0F37" w:rsidRDefault="00B35658" w:rsidP="003D0F37">
      <w:pPr>
        <w:spacing w:afterLines="120" w:after="288" w:line="360" w:lineRule="auto"/>
        <w:ind w:left="426" w:right="425"/>
        <w:jc w:val="both"/>
        <w:rPr>
          <w:rFonts w:ascii="Arial" w:hAnsi="Arial" w:cs="Arial"/>
          <w:color w:val="5B9BD5" w:themeColor="accent1"/>
          <w:lang w:val="tr-TR"/>
        </w:rPr>
      </w:pPr>
      <w:proofErr w:type="spellStart"/>
      <w:r w:rsidRPr="003D0F37">
        <w:rPr>
          <w:rFonts w:ascii="Arial" w:hAnsi="Arial" w:cs="Arial"/>
          <w:b/>
          <w:bCs/>
          <w:color w:val="5B9BD5" w:themeColor="accent1"/>
          <w:lang w:val="tr-TR"/>
        </w:rPr>
        <w:t>Permak</w:t>
      </w:r>
      <w:proofErr w:type="spellEnd"/>
      <w:r w:rsidR="00DE3501" w:rsidRPr="003D0F37">
        <w:rPr>
          <w:rFonts w:ascii="Arial" w:hAnsi="Arial" w:cs="Arial"/>
          <w:color w:val="5B9BD5" w:themeColor="accent1"/>
          <w:lang w:val="tr-TR"/>
        </w:rPr>
        <w:t>, Kişisel Verilerin Korunması Kanunu’nun 5. Maddesine uygun olarak,</w:t>
      </w:r>
    </w:p>
    <w:p w:rsidR="00DE3501" w:rsidRPr="003D0F37" w:rsidRDefault="00DE3501" w:rsidP="003D0F37">
      <w:pPr>
        <w:numPr>
          <w:ilvl w:val="0"/>
          <w:numId w:val="1"/>
        </w:numPr>
        <w:spacing w:afterLines="120" w:after="288" w:line="360" w:lineRule="auto"/>
        <w:ind w:left="426" w:right="425"/>
        <w:jc w:val="both"/>
        <w:rPr>
          <w:rFonts w:ascii="Arial" w:hAnsi="Arial" w:cs="Arial"/>
          <w:color w:val="5B9BD5" w:themeColor="accent1"/>
          <w:lang w:val="tr-TR"/>
        </w:rPr>
      </w:pPr>
      <w:r w:rsidRPr="003D0F37">
        <w:rPr>
          <w:rFonts w:ascii="Arial" w:hAnsi="Arial" w:cs="Arial"/>
          <w:color w:val="5B9BD5" w:themeColor="accent1"/>
          <w:lang w:val="tr-TR"/>
        </w:rPr>
        <w:t xml:space="preserve">Kanunlarda açıkça öngörülmesi; </w:t>
      </w:r>
    </w:p>
    <w:p w:rsidR="00DE3501" w:rsidRPr="003D0F37" w:rsidRDefault="00DE3501" w:rsidP="003D0F37">
      <w:pPr>
        <w:numPr>
          <w:ilvl w:val="0"/>
          <w:numId w:val="1"/>
        </w:numPr>
        <w:spacing w:afterLines="120" w:after="288" w:line="360" w:lineRule="auto"/>
        <w:ind w:left="426" w:right="425"/>
        <w:jc w:val="both"/>
        <w:rPr>
          <w:rFonts w:ascii="Arial" w:hAnsi="Arial" w:cs="Arial"/>
          <w:color w:val="5B9BD5" w:themeColor="accent1"/>
          <w:lang w:val="tr-TR"/>
        </w:rPr>
      </w:pPr>
      <w:r w:rsidRPr="003D0F37">
        <w:rPr>
          <w:rFonts w:ascii="Arial" w:hAnsi="Arial" w:cs="Arial"/>
          <w:color w:val="5B9BD5" w:themeColor="accent1"/>
          <w:lang w:val="tr-TR"/>
        </w:rPr>
        <w:t>Fiili imkânsızlık nedeniyle rızasını açıklayamayacak durumda bulunan veya rızasına hukuki geçerlilik tanınmayan kişinin kendisinin ya da bir başkasının hayatı veya beden bütünlüğünün korunması için zorunlu olması;</w:t>
      </w:r>
    </w:p>
    <w:p w:rsidR="00DE3501" w:rsidRPr="003D0F37" w:rsidRDefault="00DE3501" w:rsidP="003D0F37">
      <w:pPr>
        <w:numPr>
          <w:ilvl w:val="0"/>
          <w:numId w:val="1"/>
        </w:numPr>
        <w:spacing w:afterLines="120" w:after="288" w:line="360" w:lineRule="auto"/>
        <w:ind w:left="426" w:right="425"/>
        <w:jc w:val="both"/>
        <w:rPr>
          <w:rFonts w:ascii="Arial" w:hAnsi="Arial" w:cs="Arial"/>
          <w:color w:val="5B9BD5" w:themeColor="accent1"/>
          <w:lang w:val="tr-TR"/>
        </w:rPr>
      </w:pPr>
      <w:r w:rsidRPr="003D0F37">
        <w:rPr>
          <w:rFonts w:ascii="Arial" w:hAnsi="Arial" w:cs="Arial"/>
          <w:color w:val="5B9BD5" w:themeColor="accent1"/>
          <w:lang w:val="tr-TR"/>
        </w:rPr>
        <w:t>Bir sözleşmenin kurulması veya ifasıyla doğrudan doğruya ilgili olması kaydıyla, sözleşmenin taraflarına ait kişisel verilerin işlenmesinin gerekli olması;</w:t>
      </w:r>
    </w:p>
    <w:p w:rsidR="00DE3501" w:rsidRPr="003D0F37" w:rsidRDefault="00DE3501" w:rsidP="003D0F37">
      <w:pPr>
        <w:numPr>
          <w:ilvl w:val="0"/>
          <w:numId w:val="1"/>
        </w:numPr>
        <w:spacing w:afterLines="120" w:after="288" w:line="360" w:lineRule="auto"/>
        <w:ind w:left="426" w:right="425"/>
        <w:jc w:val="both"/>
        <w:rPr>
          <w:rFonts w:ascii="Arial" w:hAnsi="Arial" w:cs="Arial"/>
          <w:color w:val="5B9BD5" w:themeColor="accent1"/>
          <w:lang w:val="tr-TR"/>
        </w:rPr>
      </w:pPr>
      <w:r w:rsidRPr="003D0F37">
        <w:rPr>
          <w:rFonts w:ascii="Arial" w:hAnsi="Arial" w:cs="Arial"/>
          <w:color w:val="5B9BD5" w:themeColor="accent1"/>
          <w:lang w:val="tr-TR"/>
        </w:rPr>
        <w:t>Veri sorumlusunun hukuki yükümlülüğünü yerine getirebilmesi için zorunlu olması;</w:t>
      </w:r>
    </w:p>
    <w:p w:rsidR="00DE3501" w:rsidRPr="003D0F37" w:rsidRDefault="00DE3501" w:rsidP="003D0F37">
      <w:pPr>
        <w:numPr>
          <w:ilvl w:val="0"/>
          <w:numId w:val="1"/>
        </w:numPr>
        <w:spacing w:afterLines="120" w:after="288" w:line="360" w:lineRule="auto"/>
        <w:ind w:left="426" w:right="425"/>
        <w:jc w:val="both"/>
        <w:rPr>
          <w:rFonts w:ascii="Arial" w:hAnsi="Arial" w:cs="Arial"/>
          <w:color w:val="5B9BD5" w:themeColor="accent1"/>
          <w:lang w:val="tr-TR"/>
        </w:rPr>
      </w:pPr>
      <w:r w:rsidRPr="003D0F37">
        <w:rPr>
          <w:rFonts w:ascii="Arial" w:hAnsi="Arial" w:cs="Arial"/>
          <w:color w:val="5B9BD5" w:themeColor="accent1"/>
          <w:lang w:val="tr-TR"/>
        </w:rPr>
        <w:t>İlgili kişinin kendisi tarafından alenileştirilmiş olması;</w:t>
      </w:r>
    </w:p>
    <w:p w:rsidR="00DE3501" w:rsidRPr="003D0F37" w:rsidRDefault="00DE3501" w:rsidP="003D0F37">
      <w:pPr>
        <w:numPr>
          <w:ilvl w:val="0"/>
          <w:numId w:val="1"/>
        </w:numPr>
        <w:spacing w:afterLines="120" w:after="288" w:line="360" w:lineRule="auto"/>
        <w:ind w:left="426" w:right="425"/>
        <w:jc w:val="both"/>
        <w:rPr>
          <w:rFonts w:ascii="Arial" w:hAnsi="Arial" w:cs="Arial"/>
          <w:color w:val="5B9BD5" w:themeColor="accent1"/>
          <w:lang w:val="tr-TR"/>
        </w:rPr>
      </w:pPr>
      <w:r w:rsidRPr="003D0F37">
        <w:rPr>
          <w:rFonts w:ascii="Arial" w:hAnsi="Arial" w:cs="Arial"/>
          <w:color w:val="5B9BD5" w:themeColor="accent1"/>
          <w:lang w:val="tr-TR"/>
        </w:rPr>
        <w:t>Bir hakkın tesisi, kullanılması veya korunması için veri işlemenin zorunlu olması;</w:t>
      </w:r>
    </w:p>
    <w:p w:rsidR="00DE3501" w:rsidRPr="003D0F37" w:rsidRDefault="00DE3501" w:rsidP="003D0F37">
      <w:pPr>
        <w:numPr>
          <w:ilvl w:val="0"/>
          <w:numId w:val="1"/>
        </w:numPr>
        <w:spacing w:afterLines="120" w:after="288" w:line="360" w:lineRule="auto"/>
        <w:ind w:left="426" w:right="425"/>
        <w:jc w:val="both"/>
        <w:rPr>
          <w:rFonts w:ascii="Arial" w:hAnsi="Arial" w:cs="Arial"/>
          <w:color w:val="5B9BD5" w:themeColor="accent1"/>
          <w:lang w:val="tr-TR"/>
        </w:rPr>
      </w:pPr>
      <w:r w:rsidRPr="003D0F37">
        <w:rPr>
          <w:rFonts w:ascii="Arial" w:hAnsi="Arial" w:cs="Arial"/>
          <w:color w:val="5B9BD5" w:themeColor="accent1"/>
          <w:lang w:val="tr-TR"/>
        </w:rPr>
        <w:t xml:space="preserve">İlgili kişinin temel hak ve özgürlüklerine zarar vermemek kaydıyla, veri sorumlusunun meşru menfaatleri için veri işlenmesinin zorunlu olması hallerinde, izninizi almaksızın, özel nitelikli olmayan tüm kişisel verilerinizi işleyebilecektir. </w:t>
      </w:r>
    </w:p>
    <w:p w:rsidR="00DE3501" w:rsidRPr="003D0F37" w:rsidRDefault="00DE3501" w:rsidP="003D0F37">
      <w:pPr>
        <w:spacing w:afterLines="120" w:after="288" w:line="360" w:lineRule="auto"/>
        <w:ind w:left="426" w:right="425"/>
        <w:jc w:val="both"/>
        <w:rPr>
          <w:rFonts w:ascii="Arial" w:hAnsi="Arial" w:cs="Arial"/>
          <w:color w:val="5B9BD5" w:themeColor="accent1"/>
          <w:lang w:val="tr-TR"/>
        </w:rPr>
      </w:pPr>
      <w:r w:rsidRPr="003D0F37">
        <w:rPr>
          <w:rFonts w:ascii="Arial" w:hAnsi="Arial" w:cs="Arial"/>
          <w:color w:val="5B9BD5" w:themeColor="accent1"/>
          <w:lang w:val="tr-TR"/>
        </w:rPr>
        <w:t xml:space="preserve">Özel nitelikli kişisel verileriniz ise (kişilerin ırkı, etnik kökeni, siyasi düşüncesi, felsefi inancı, dini, mezhebi veya diğer inançları, kılık ve kıyafeti, dernek, vakıf ya da sendika üyeliği, ceza mahkûmiyeti ve güvenlik tedbirleriyle ilgili verileri ile </w:t>
      </w:r>
      <w:proofErr w:type="spellStart"/>
      <w:r w:rsidRPr="003D0F37">
        <w:rPr>
          <w:rFonts w:ascii="Arial" w:hAnsi="Arial" w:cs="Arial"/>
          <w:color w:val="5B9BD5" w:themeColor="accent1"/>
          <w:lang w:val="tr-TR"/>
        </w:rPr>
        <w:t>biyometrik</w:t>
      </w:r>
      <w:proofErr w:type="spellEnd"/>
      <w:r w:rsidRPr="003D0F37">
        <w:rPr>
          <w:rFonts w:ascii="Arial" w:hAnsi="Arial" w:cs="Arial"/>
          <w:color w:val="5B9BD5" w:themeColor="accent1"/>
          <w:lang w:val="tr-TR"/>
        </w:rPr>
        <w:t xml:space="preserve"> ve genetik verileri) ancak kanunlarda öngörülen hallerde işlenebilecektir. Özel nitelikli kişisel verilerin işlenmesinde, Kurul tarafından belirlenen yeterli önlemler alınmaktadır. </w:t>
      </w:r>
    </w:p>
    <w:p w:rsidR="00DE3501" w:rsidRPr="003D0F37" w:rsidRDefault="00DE3501" w:rsidP="003D0F37">
      <w:pPr>
        <w:spacing w:afterLines="120" w:after="288" w:line="360" w:lineRule="auto"/>
        <w:ind w:left="426" w:right="425"/>
        <w:jc w:val="both"/>
        <w:rPr>
          <w:rFonts w:ascii="Arial" w:hAnsi="Arial" w:cs="Arial"/>
          <w:color w:val="5B9BD5" w:themeColor="accent1"/>
          <w:lang w:val="tr-TR"/>
        </w:rPr>
      </w:pPr>
      <w:proofErr w:type="gramStart"/>
      <w:r w:rsidRPr="003D0F37">
        <w:rPr>
          <w:rFonts w:ascii="Arial" w:hAnsi="Arial" w:cs="Arial"/>
          <w:color w:val="5B9BD5" w:themeColor="accent1"/>
          <w:lang w:val="tr-TR"/>
        </w:rPr>
        <w:t xml:space="preserve">Sağlık ve cinsel hayata ilişkin özel nitelikli kişisel verileriniz ise ancak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işlenebilecek, bu hallerin dışında ise sizin açık rızanız olmaksızın işlenmeyecektir. </w:t>
      </w:r>
      <w:proofErr w:type="gramEnd"/>
    </w:p>
    <w:p w:rsidR="00DE3501" w:rsidRPr="003D0F37" w:rsidRDefault="00B35658" w:rsidP="003D0F37">
      <w:pPr>
        <w:spacing w:afterLines="120" w:after="288" w:line="360" w:lineRule="auto"/>
        <w:ind w:left="426" w:right="425"/>
        <w:jc w:val="both"/>
        <w:rPr>
          <w:rFonts w:ascii="Arial" w:hAnsi="Arial" w:cs="Arial"/>
          <w:color w:val="5B9BD5" w:themeColor="accent1"/>
          <w:lang w:val="tr-TR"/>
        </w:rPr>
      </w:pPr>
      <w:proofErr w:type="spellStart"/>
      <w:r w:rsidRPr="003D0F37">
        <w:rPr>
          <w:rFonts w:ascii="Arial" w:hAnsi="Arial" w:cs="Arial"/>
          <w:b/>
          <w:bCs/>
          <w:color w:val="5B9BD5" w:themeColor="accent1"/>
          <w:lang w:val="tr-TR"/>
        </w:rPr>
        <w:t>Permak</w:t>
      </w:r>
      <w:proofErr w:type="spellEnd"/>
      <w:r w:rsidR="00DE3501" w:rsidRPr="003D0F37">
        <w:rPr>
          <w:rFonts w:ascii="Arial" w:hAnsi="Arial" w:cs="Arial"/>
          <w:color w:val="5B9BD5" w:themeColor="accent1"/>
          <w:lang w:val="tr-TR"/>
        </w:rPr>
        <w:t xml:space="preserve">, kişisel verilerinizi, her hal ve şartta, hukuka ve dürüstlük kurallarına uygun olmak; doğru ve gerektiğinde güncel olmak; belirli, açık ve meşru amaçlar için işlenmek; işlendikleri amaçla bağlantılı, sınırlı ve ölçülü olmak; ilgili mevzuatta öngörülen veya işlendikleri amaç için gerekli olan süre kadar muhafaza edilmek şartıyla işleyecektir. </w:t>
      </w:r>
    </w:p>
    <w:p w:rsidR="00067474" w:rsidRPr="003D0F37" w:rsidRDefault="00067474" w:rsidP="003D0F37">
      <w:pPr>
        <w:spacing w:afterLines="120" w:after="288" w:line="360" w:lineRule="auto"/>
        <w:ind w:left="426" w:right="425"/>
        <w:jc w:val="both"/>
        <w:rPr>
          <w:rFonts w:ascii="Arial" w:hAnsi="Arial" w:cs="Arial"/>
          <w:color w:val="5B9BD5" w:themeColor="accent1"/>
          <w:lang w:val="tr-TR"/>
        </w:rPr>
      </w:pPr>
      <w:r w:rsidRPr="003D0F37">
        <w:rPr>
          <w:rFonts w:ascii="Arial" w:hAnsi="Arial" w:cs="Arial"/>
          <w:color w:val="5B9BD5" w:themeColor="accent1"/>
          <w:lang w:val="tr-TR"/>
        </w:rPr>
        <w:t xml:space="preserve">Kişisel verilerinizin, </w:t>
      </w:r>
      <w:proofErr w:type="spellStart"/>
      <w:r w:rsidR="00B35658" w:rsidRPr="003D0F37">
        <w:rPr>
          <w:rFonts w:ascii="Arial" w:hAnsi="Arial" w:cs="Arial"/>
          <w:b/>
          <w:bCs/>
          <w:color w:val="5B9BD5" w:themeColor="accent1"/>
          <w:lang w:val="tr-TR"/>
        </w:rPr>
        <w:t>Permak</w:t>
      </w:r>
      <w:proofErr w:type="spellEnd"/>
      <w:r w:rsidRPr="003D0F37">
        <w:rPr>
          <w:rFonts w:ascii="Arial" w:hAnsi="Arial" w:cs="Arial"/>
          <w:color w:val="5B9BD5" w:themeColor="accent1"/>
          <w:lang w:val="tr-TR"/>
        </w:rPr>
        <w:t xml:space="preserve"> tarafından işlenmesine ilişkin, kişisel verilerinizin toplandığı her bir alan için ve ayrıca </w:t>
      </w:r>
      <w:proofErr w:type="spellStart"/>
      <w:r w:rsidRPr="003D0F37">
        <w:rPr>
          <w:rFonts w:ascii="Arial" w:hAnsi="Arial" w:cs="Arial"/>
          <w:color w:val="5B9BD5" w:themeColor="accent1"/>
          <w:lang w:val="tr-TR"/>
        </w:rPr>
        <w:t>Site’de</w:t>
      </w:r>
      <w:proofErr w:type="spellEnd"/>
      <w:r w:rsidRPr="003D0F37">
        <w:rPr>
          <w:rFonts w:ascii="Arial" w:hAnsi="Arial" w:cs="Arial"/>
          <w:color w:val="5B9BD5" w:themeColor="accent1"/>
          <w:lang w:val="tr-TR"/>
        </w:rPr>
        <w:t xml:space="preserve"> kullanılan çerezler için ayrı ayrı aydınlatma metinleri hazırladık. İşbu aydınlatma metinlerine, ilgili bölümlerden ulaşabileceğiniz gibi, </w:t>
      </w:r>
      <w:r w:rsidR="00784724" w:rsidRPr="003D0F37">
        <w:rPr>
          <w:rFonts w:ascii="Arial" w:hAnsi="Arial" w:cs="Arial"/>
          <w:b/>
          <w:color w:val="5B9BD5" w:themeColor="accent1"/>
          <w:u w:val="single"/>
          <w:lang w:val="tr-TR"/>
        </w:rPr>
        <w:t>İletişim</w:t>
      </w:r>
      <w:r w:rsidR="002F7D79" w:rsidRPr="003D0F37">
        <w:rPr>
          <w:rFonts w:ascii="Arial" w:hAnsi="Arial" w:cs="Arial"/>
          <w:b/>
          <w:color w:val="5B9BD5" w:themeColor="accent1"/>
          <w:u w:val="single"/>
          <w:lang w:val="tr-TR"/>
        </w:rPr>
        <w:t xml:space="preserve"> Formu</w:t>
      </w:r>
      <w:r w:rsidR="00784724" w:rsidRPr="003D0F37">
        <w:rPr>
          <w:rFonts w:ascii="Arial" w:hAnsi="Arial" w:cs="Arial"/>
          <w:b/>
          <w:color w:val="5B9BD5" w:themeColor="accent1"/>
          <w:u w:val="single"/>
          <w:lang w:val="tr-TR"/>
        </w:rPr>
        <w:t xml:space="preserve"> Bölümü Aydınlatma Metni</w:t>
      </w:r>
      <w:r w:rsidR="002F7D79" w:rsidRPr="003D0F37">
        <w:rPr>
          <w:rFonts w:ascii="Arial" w:hAnsi="Arial" w:cs="Arial"/>
          <w:b/>
          <w:color w:val="5B9BD5" w:themeColor="accent1"/>
          <w:u w:val="single"/>
          <w:lang w:val="tr-TR"/>
        </w:rPr>
        <w:t>, Canlı Destek Bölümü Aydınlatma Metni</w:t>
      </w:r>
      <w:r w:rsidR="00784724" w:rsidRPr="003D0F37">
        <w:rPr>
          <w:rFonts w:ascii="Arial" w:hAnsi="Arial" w:cs="Arial"/>
          <w:color w:val="5B9BD5" w:themeColor="accent1"/>
          <w:lang w:val="tr-TR"/>
        </w:rPr>
        <w:t xml:space="preserve"> ve </w:t>
      </w:r>
      <w:r w:rsidRPr="003D0F37">
        <w:rPr>
          <w:rFonts w:ascii="Arial" w:hAnsi="Arial" w:cs="Arial"/>
          <w:b/>
          <w:bCs/>
          <w:color w:val="5B9BD5" w:themeColor="accent1"/>
          <w:u w:val="single"/>
          <w:lang w:val="tr-TR"/>
        </w:rPr>
        <w:t>Çerezler Hakkında Aydınlatma Metni</w:t>
      </w:r>
      <w:r w:rsidRPr="003D0F37">
        <w:rPr>
          <w:rFonts w:ascii="Arial" w:hAnsi="Arial" w:cs="Arial"/>
          <w:color w:val="5B9BD5" w:themeColor="accent1"/>
          <w:lang w:val="tr-TR"/>
        </w:rPr>
        <w:t xml:space="preserve"> köprüleri üzerinden ulaşabilirsiniz. </w:t>
      </w:r>
    </w:p>
    <w:p w:rsidR="00DE3501" w:rsidRPr="003D0F37" w:rsidRDefault="00DE3501" w:rsidP="003D0F37">
      <w:pPr>
        <w:spacing w:afterLines="120" w:after="288" w:line="360" w:lineRule="auto"/>
        <w:ind w:left="426" w:right="425"/>
        <w:jc w:val="both"/>
        <w:rPr>
          <w:rFonts w:ascii="Arial" w:hAnsi="Arial" w:cs="Arial"/>
          <w:color w:val="5B9BD5" w:themeColor="accent1"/>
          <w:lang w:val="tr-TR"/>
        </w:rPr>
      </w:pPr>
      <w:r w:rsidRPr="003D0F37">
        <w:rPr>
          <w:rFonts w:ascii="Arial" w:hAnsi="Arial" w:cs="Arial"/>
          <w:color w:val="5B9BD5" w:themeColor="accent1"/>
          <w:lang w:val="tr-TR"/>
        </w:rPr>
        <w:t xml:space="preserve">Ayrıca, aşağıda belirtilen yöntemlerle de kişisel verilerinizi toplayabiliriz: </w:t>
      </w:r>
    </w:p>
    <w:p w:rsidR="00DE3501" w:rsidRPr="003D0F37" w:rsidRDefault="00DE3501" w:rsidP="003D0F37">
      <w:pPr>
        <w:numPr>
          <w:ilvl w:val="0"/>
          <w:numId w:val="1"/>
        </w:numPr>
        <w:spacing w:afterLines="120" w:after="288" w:line="360" w:lineRule="auto"/>
        <w:ind w:left="426" w:right="425"/>
        <w:jc w:val="both"/>
        <w:rPr>
          <w:rFonts w:ascii="Arial" w:hAnsi="Arial" w:cs="Arial"/>
          <w:color w:val="5B9BD5" w:themeColor="accent1"/>
          <w:lang w:val="tr-TR"/>
        </w:rPr>
      </w:pPr>
      <w:r w:rsidRPr="003D0F37">
        <w:rPr>
          <w:rFonts w:ascii="Arial" w:hAnsi="Arial" w:cs="Arial"/>
          <w:color w:val="5B9BD5" w:themeColor="accent1"/>
          <w:lang w:val="tr-TR"/>
        </w:rPr>
        <w:t>Site sunucusu, internet protokolü (IP) adresiniz, tarayıcınızın türü ve dili, uygulamaya giriş tarihi ve zamanı gibi uygulamadaki kullanıcı hareketlerinin tarafımızdan takip edilmesine ve eğilimlerin tespit edilmesine yardımcı olacak bilgileri otomatik olarak toplar.</w:t>
      </w:r>
    </w:p>
    <w:p w:rsidR="00DE3501" w:rsidRPr="003D0F37" w:rsidRDefault="00DE3501" w:rsidP="003D0F37">
      <w:pPr>
        <w:numPr>
          <w:ilvl w:val="0"/>
          <w:numId w:val="1"/>
        </w:numPr>
        <w:spacing w:afterLines="120" w:after="288" w:line="360" w:lineRule="auto"/>
        <w:ind w:left="426" w:right="425"/>
        <w:jc w:val="both"/>
        <w:rPr>
          <w:rFonts w:ascii="Arial" w:hAnsi="Arial" w:cs="Arial"/>
          <w:color w:val="5B9BD5" w:themeColor="accent1"/>
          <w:lang w:val="tr-TR"/>
        </w:rPr>
      </w:pPr>
      <w:r w:rsidRPr="003D0F37">
        <w:rPr>
          <w:rFonts w:ascii="Arial" w:hAnsi="Arial" w:cs="Arial"/>
          <w:color w:val="5B9BD5" w:themeColor="accent1"/>
          <w:lang w:val="tr-TR"/>
        </w:rPr>
        <w:t xml:space="preserve">Cihazınıza, </w:t>
      </w:r>
      <w:proofErr w:type="spellStart"/>
      <w:r w:rsidRPr="003D0F37">
        <w:rPr>
          <w:rFonts w:ascii="Arial" w:hAnsi="Arial" w:cs="Arial"/>
          <w:color w:val="5B9BD5" w:themeColor="accent1"/>
          <w:lang w:val="tr-TR"/>
        </w:rPr>
        <w:t>Site’ye</w:t>
      </w:r>
      <w:proofErr w:type="spellEnd"/>
      <w:r w:rsidRPr="003D0F37">
        <w:rPr>
          <w:rFonts w:ascii="Arial" w:hAnsi="Arial" w:cs="Arial"/>
          <w:color w:val="5B9BD5" w:themeColor="accent1"/>
          <w:lang w:val="tr-TR"/>
        </w:rPr>
        <w:t xml:space="preserve"> erişiminizi kolaylaştırmak ve çevrimiçi deneyimlerinizi kişiselleştirmek için bir ya da daha fazla çerez (tanımlama bilgileri) atanabilir (gönderilebilir). Site, “çerezleri” </w:t>
      </w:r>
      <w:proofErr w:type="spellStart"/>
      <w:r w:rsidRPr="003D0F37">
        <w:rPr>
          <w:rFonts w:ascii="Arial" w:hAnsi="Arial" w:cs="Arial"/>
          <w:color w:val="5B9BD5" w:themeColor="accent1"/>
          <w:lang w:val="tr-TR"/>
        </w:rPr>
        <w:t>Site’yi</w:t>
      </w:r>
      <w:proofErr w:type="spellEnd"/>
      <w:r w:rsidRPr="003D0F37">
        <w:rPr>
          <w:rFonts w:ascii="Arial" w:hAnsi="Arial" w:cs="Arial"/>
          <w:color w:val="5B9BD5" w:themeColor="accent1"/>
          <w:lang w:val="tr-TR"/>
        </w:rPr>
        <w:t xml:space="preserve"> ziyaret ettiğinizde veya kullandığınızda girdiğiniz kimi bilgileri dikkatle izleyebilmek için kullanır. “Çerezler” kayıt tutma amacıyla bilgisayarınızda bulunan, kayıtların tutulabilmesini ve bu sayede sizin Site tarafından belirlenebilmenizi sağlayan çok küçük dosyalardır. Site ayrıca, kullanıcılara ilgi alanlarına özel yeni içerikleri ve bilgileri sunmak için de çerezleri kullanır. Çerezler, birçok internet sitesinde yaygın olarak kullanılır ve kullanıcıların kişisel bilgilerine bağlı değildir. Eğer tarayıcınızın ayarları tüm çerezleri reddetmeye programlandıysa Site düzgün olarak çalışmayabilir. Çerezlerle ilgili daha detaylı bilgi almak için </w:t>
      </w:r>
      <w:r w:rsidRPr="003D0F37">
        <w:rPr>
          <w:rFonts w:ascii="Arial" w:hAnsi="Arial" w:cs="Arial"/>
          <w:b/>
          <w:color w:val="5B9BD5" w:themeColor="accent1"/>
          <w:u w:val="single"/>
          <w:lang w:val="tr-TR"/>
        </w:rPr>
        <w:t>tıklayınız</w:t>
      </w:r>
      <w:r w:rsidRPr="003D0F37">
        <w:rPr>
          <w:rFonts w:ascii="Arial" w:hAnsi="Arial" w:cs="Arial"/>
          <w:b/>
          <w:color w:val="5B9BD5" w:themeColor="accent1"/>
          <w:lang w:val="tr-TR"/>
        </w:rPr>
        <w:t xml:space="preserve">. </w:t>
      </w:r>
    </w:p>
    <w:p w:rsidR="00DE3501" w:rsidRPr="003D0F37" w:rsidRDefault="00B35658" w:rsidP="003D0F37">
      <w:pPr>
        <w:numPr>
          <w:ilvl w:val="0"/>
          <w:numId w:val="1"/>
        </w:numPr>
        <w:spacing w:afterLines="120" w:after="288" w:line="360" w:lineRule="auto"/>
        <w:ind w:left="426" w:right="425"/>
        <w:jc w:val="both"/>
        <w:rPr>
          <w:rFonts w:ascii="Arial" w:hAnsi="Arial" w:cs="Arial"/>
          <w:color w:val="5B9BD5" w:themeColor="accent1"/>
          <w:lang w:val="tr-TR"/>
        </w:rPr>
      </w:pPr>
      <w:proofErr w:type="spellStart"/>
      <w:r w:rsidRPr="003D0F37">
        <w:rPr>
          <w:rFonts w:ascii="Arial" w:hAnsi="Arial" w:cs="Arial"/>
          <w:b/>
          <w:bCs/>
          <w:color w:val="5B9BD5" w:themeColor="accent1"/>
          <w:lang w:val="tr-TR"/>
        </w:rPr>
        <w:t>Permak</w:t>
      </w:r>
      <w:proofErr w:type="spellEnd"/>
      <w:r w:rsidR="00DE3501" w:rsidRPr="003D0F37">
        <w:rPr>
          <w:rFonts w:ascii="Arial" w:hAnsi="Arial" w:cs="Arial"/>
          <w:b/>
          <w:bCs/>
          <w:color w:val="5B9BD5" w:themeColor="accent1"/>
          <w:lang w:val="tr-TR"/>
        </w:rPr>
        <w:t xml:space="preserve"> </w:t>
      </w:r>
      <w:r w:rsidR="00DE3501" w:rsidRPr="003D0F37">
        <w:rPr>
          <w:rFonts w:ascii="Arial" w:hAnsi="Arial" w:cs="Arial"/>
          <w:color w:val="5B9BD5" w:themeColor="accent1"/>
          <w:lang w:val="tr-TR"/>
        </w:rPr>
        <w:t xml:space="preserve">veya onun reklam ve pazarlama stratejilerini belirleyen danışmanları ile ifa yardımcıları gibi 3. kişiler, </w:t>
      </w:r>
      <w:proofErr w:type="spellStart"/>
      <w:r w:rsidR="00DE3501" w:rsidRPr="003D0F37">
        <w:rPr>
          <w:rFonts w:ascii="Arial" w:hAnsi="Arial" w:cs="Arial"/>
          <w:color w:val="5B9BD5" w:themeColor="accent1"/>
          <w:lang w:val="tr-TR"/>
        </w:rPr>
        <w:t>Site’yi</w:t>
      </w:r>
      <w:proofErr w:type="spellEnd"/>
      <w:r w:rsidR="00DE3501" w:rsidRPr="003D0F37">
        <w:rPr>
          <w:rFonts w:ascii="Arial" w:hAnsi="Arial" w:cs="Arial"/>
          <w:color w:val="5B9BD5" w:themeColor="accent1"/>
          <w:lang w:val="tr-TR"/>
        </w:rPr>
        <w:t xml:space="preserve"> kullanımınızı izleyen, sunduğumuz hizmetleri ve yayınladığımız reklamları özelleştirme imkânı sağlayan bilgileri toplayan piksel etiketleri (web </w:t>
      </w:r>
      <w:proofErr w:type="spellStart"/>
      <w:r w:rsidR="00DE3501" w:rsidRPr="003D0F37">
        <w:rPr>
          <w:rFonts w:ascii="Arial" w:hAnsi="Arial" w:cs="Arial"/>
          <w:color w:val="5B9BD5" w:themeColor="accent1"/>
          <w:lang w:val="tr-TR"/>
        </w:rPr>
        <w:t>beacons</w:t>
      </w:r>
      <w:proofErr w:type="spellEnd"/>
      <w:r w:rsidR="00DE3501" w:rsidRPr="003D0F37">
        <w:rPr>
          <w:rFonts w:ascii="Arial" w:hAnsi="Arial" w:cs="Arial"/>
          <w:color w:val="5B9BD5" w:themeColor="accent1"/>
          <w:lang w:val="tr-TR"/>
        </w:rPr>
        <w:t>) gibi standart internet araçları kullanabilir. Piksel etiketleri (“</w:t>
      </w:r>
      <w:proofErr w:type="spellStart"/>
      <w:r w:rsidR="00DE3501" w:rsidRPr="003D0F37">
        <w:rPr>
          <w:rFonts w:ascii="Arial" w:hAnsi="Arial" w:cs="Arial"/>
          <w:color w:val="5B9BD5" w:themeColor="accent1"/>
          <w:lang w:val="tr-TR"/>
        </w:rPr>
        <w:t>clear</w:t>
      </w:r>
      <w:proofErr w:type="spellEnd"/>
      <w:r w:rsidR="00DE3501" w:rsidRPr="003D0F37">
        <w:rPr>
          <w:rFonts w:ascii="Arial" w:hAnsi="Arial" w:cs="Arial"/>
          <w:color w:val="5B9BD5" w:themeColor="accent1"/>
          <w:lang w:val="tr-TR"/>
        </w:rPr>
        <w:t xml:space="preserve"> </w:t>
      </w:r>
      <w:proofErr w:type="spellStart"/>
      <w:r w:rsidR="00DE3501" w:rsidRPr="003D0F37">
        <w:rPr>
          <w:rFonts w:ascii="Arial" w:hAnsi="Arial" w:cs="Arial"/>
          <w:color w:val="5B9BD5" w:themeColor="accent1"/>
          <w:lang w:val="tr-TR"/>
        </w:rPr>
        <w:t>gifs</w:t>
      </w:r>
      <w:proofErr w:type="spellEnd"/>
      <w:r w:rsidR="00DE3501" w:rsidRPr="003D0F37">
        <w:rPr>
          <w:rFonts w:ascii="Arial" w:hAnsi="Arial" w:cs="Arial"/>
          <w:color w:val="5B9BD5" w:themeColor="accent1"/>
          <w:lang w:val="tr-TR"/>
        </w:rPr>
        <w:t xml:space="preserve">”, ““web işaretleri”” ya da “web </w:t>
      </w:r>
      <w:proofErr w:type="spellStart"/>
      <w:r w:rsidR="00DE3501" w:rsidRPr="003D0F37">
        <w:rPr>
          <w:rFonts w:ascii="Arial" w:hAnsi="Arial" w:cs="Arial"/>
          <w:color w:val="5B9BD5" w:themeColor="accent1"/>
          <w:lang w:val="tr-TR"/>
        </w:rPr>
        <w:t>bugs</w:t>
      </w:r>
      <w:proofErr w:type="spellEnd"/>
      <w:r w:rsidR="00DE3501" w:rsidRPr="003D0F37">
        <w:rPr>
          <w:rFonts w:ascii="Arial" w:hAnsi="Arial" w:cs="Arial"/>
          <w:color w:val="5B9BD5" w:themeColor="accent1"/>
          <w:lang w:val="tr-TR"/>
        </w:rPr>
        <w:t xml:space="preserve">” olarak da bilinir) kendine özgü tanıtıcı işareti olan, çerezlerle benzer işleve sahip, internet kullanıcılarının çevrimiçi hareketlerini izlemek ya da çerezlere erişim için kullanılan küçücük şekillerdir. Kullanıcının sabit diskine kaydedilen çerezlerin aksine piksel etiketleri, internet sitesi ya da e-posta içine görülmez şekilde yerleştirilmiştir ve yaklaşık olarak bu cümlenin sonundaki nokta boyutundadır. Piksel etiketleri bazı siteleri ziyaret eden kullanıcıları saymak ve kullanım şekillerini anlamak için çerezlerin teslim edilmesinde ya da çerezlerle iletişim kurulmasında kullanılabilir. Site, piksel etiketlerini tanıtım içerikli (ya da diğer konulardaki) e-postaları ya da bültenleri gönderirken bu mesajların açılıp açılmadığını ve üzerlerinde işlem yapılıp yapılmadığını anlamak için de kullanabilir. Ayrıca </w:t>
      </w:r>
      <w:hyperlink r:id="rId7" w:history="1">
        <w:r w:rsidRPr="003D0F37">
          <w:rPr>
            <w:rStyle w:val="Kpr"/>
            <w:rFonts w:ascii="Arial" w:hAnsi="Arial" w:cs="Arial"/>
            <w:lang w:val="tr-TR"/>
          </w:rPr>
          <w:t>https://www.permak.com.tr/</w:t>
        </w:r>
      </w:hyperlink>
      <w:r w:rsidRPr="003D0F37">
        <w:rPr>
          <w:rFonts w:ascii="Arial" w:hAnsi="Arial" w:cs="Arial"/>
          <w:color w:val="5B9BD5" w:themeColor="accent1"/>
          <w:lang w:val="tr-TR"/>
        </w:rPr>
        <w:t xml:space="preserve"> </w:t>
      </w:r>
      <w:r w:rsidR="00DE3501" w:rsidRPr="003D0F37">
        <w:rPr>
          <w:rFonts w:ascii="Arial" w:hAnsi="Arial" w:cs="Arial"/>
          <w:color w:val="5B9BD5" w:themeColor="accent1"/>
          <w:lang w:val="tr-TR"/>
        </w:rPr>
        <w:t xml:space="preserve">sitesine başka bir internet sitesinde gördüğünüz reklam aracılığıyla geldiyseniz, Site isimsiz bir kimlik numarası alacaktır. </w:t>
      </w:r>
    </w:p>
    <w:p w:rsidR="00DE3501" w:rsidRPr="003D0F37" w:rsidRDefault="00DE3501" w:rsidP="003D0F37">
      <w:pPr>
        <w:spacing w:afterLines="120" w:after="288" w:line="360" w:lineRule="auto"/>
        <w:ind w:left="426" w:right="425"/>
        <w:jc w:val="both"/>
        <w:rPr>
          <w:rFonts w:ascii="Arial" w:hAnsi="Arial" w:cs="Arial"/>
          <w:b/>
          <w:bCs/>
          <w:color w:val="5B9BD5" w:themeColor="accent1"/>
          <w:lang w:val="tr-TR"/>
        </w:rPr>
      </w:pPr>
      <w:r w:rsidRPr="003D0F37">
        <w:rPr>
          <w:rFonts w:ascii="Arial" w:hAnsi="Arial" w:cs="Arial"/>
          <w:b/>
          <w:bCs/>
          <w:color w:val="5B9BD5" w:themeColor="accent1"/>
          <w:lang w:val="tr-TR"/>
        </w:rPr>
        <w:t>Kişisel Verilerinizin İşlenme Amacı</w:t>
      </w:r>
    </w:p>
    <w:p w:rsidR="00DE3501" w:rsidRPr="003D0F37" w:rsidRDefault="00B35658" w:rsidP="003D0F37">
      <w:pPr>
        <w:spacing w:afterLines="120" w:after="288" w:line="360" w:lineRule="auto"/>
        <w:ind w:left="426" w:right="425"/>
        <w:jc w:val="both"/>
        <w:rPr>
          <w:rFonts w:ascii="Arial" w:hAnsi="Arial" w:cs="Arial"/>
          <w:color w:val="5B9BD5" w:themeColor="accent1"/>
          <w:lang w:val="tr-TR"/>
        </w:rPr>
      </w:pPr>
      <w:proofErr w:type="spellStart"/>
      <w:r w:rsidRPr="003D0F37">
        <w:rPr>
          <w:rFonts w:ascii="Arial" w:hAnsi="Arial" w:cs="Arial"/>
          <w:b/>
          <w:bCs/>
          <w:color w:val="5B9BD5" w:themeColor="accent1"/>
          <w:lang w:val="tr-TR"/>
        </w:rPr>
        <w:t>Permak</w:t>
      </w:r>
      <w:proofErr w:type="spellEnd"/>
      <w:r w:rsidR="00DE3501" w:rsidRPr="003D0F37">
        <w:rPr>
          <w:rFonts w:ascii="Arial" w:hAnsi="Arial" w:cs="Arial"/>
          <w:color w:val="5B9BD5" w:themeColor="accent1"/>
          <w:lang w:val="tr-TR"/>
        </w:rPr>
        <w:t xml:space="preserve">; verilen hizmetlerin tam ve eksiksiz sunulabilmesi, daha da iyileştirilmesi, yeni hizmetler sunabilmek gibi amaçların yanı sıra Kişisel Verilerin Korunması Kanunu’nun 5. Maddesinin 2. Fıkrası ile 6. Maddenin 3. </w:t>
      </w:r>
      <w:proofErr w:type="spellStart"/>
      <w:r w:rsidR="00DE3501" w:rsidRPr="003D0F37">
        <w:rPr>
          <w:rFonts w:ascii="Arial" w:hAnsi="Arial" w:cs="Arial"/>
          <w:color w:val="5B9BD5" w:themeColor="accent1"/>
          <w:lang w:val="tr-TR"/>
        </w:rPr>
        <w:t>Fıkrası’nda</w:t>
      </w:r>
      <w:proofErr w:type="spellEnd"/>
      <w:r w:rsidR="00DE3501" w:rsidRPr="003D0F37">
        <w:rPr>
          <w:rFonts w:ascii="Arial" w:hAnsi="Arial" w:cs="Arial"/>
          <w:color w:val="5B9BD5" w:themeColor="accent1"/>
          <w:lang w:val="tr-TR"/>
        </w:rPr>
        <w:t xml:space="preserve"> belirtilen şartların varlığı halinde de işlenecektir. </w:t>
      </w:r>
    </w:p>
    <w:p w:rsidR="00DE3501" w:rsidRPr="003D0F37" w:rsidRDefault="00B35658" w:rsidP="003D0F37">
      <w:pPr>
        <w:spacing w:afterLines="120" w:after="288" w:line="360" w:lineRule="auto"/>
        <w:ind w:left="426" w:right="425"/>
        <w:jc w:val="both"/>
        <w:rPr>
          <w:rFonts w:ascii="Arial" w:hAnsi="Arial" w:cs="Arial"/>
          <w:color w:val="5B9BD5" w:themeColor="accent1"/>
          <w:lang w:val="tr-TR"/>
        </w:rPr>
      </w:pPr>
      <w:proofErr w:type="spellStart"/>
      <w:r w:rsidRPr="003D0F37">
        <w:rPr>
          <w:rFonts w:ascii="Arial" w:hAnsi="Arial" w:cs="Arial"/>
          <w:b/>
          <w:bCs/>
          <w:color w:val="5B9BD5" w:themeColor="accent1"/>
          <w:lang w:val="tr-TR"/>
        </w:rPr>
        <w:t>Permak</w:t>
      </w:r>
      <w:proofErr w:type="spellEnd"/>
      <w:r w:rsidR="00DE3501" w:rsidRPr="003D0F37">
        <w:rPr>
          <w:rFonts w:ascii="Arial" w:hAnsi="Arial" w:cs="Arial"/>
          <w:bCs/>
          <w:color w:val="5B9BD5" w:themeColor="accent1"/>
          <w:lang w:val="tr-TR"/>
        </w:rPr>
        <w:t>, kişisel verilerinizi:</w:t>
      </w:r>
    </w:p>
    <w:p w:rsidR="00DE3501" w:rsidRPr="003D0F37" w:rsidRDefault="00DE3501" w:rsidP="003D0F37">
      <w:pPr>
        <w:numPr>
          <w:ilvl w:val="0"/>
          <w:numId w:val="1"/>
        </w:numPr>
        <w:spacing w:afterLines="120" w:after="288" w:line="360" w:lineRule="auto"/>
        <w:ind w:left="426" w:right="425"/>
        <w:jc w:val="both"/>
        <w:rPr>
          <w:rFonts w:ascii="Arial" w:hAnsi="Arial" w:cs="Arial"/>
          <w:color w:val="5B9BD5" w:themeColor="accent1"/>
          <w:lang w:val="tr-TR"/>
        </w:rPr>
      </w:pPr>
      <w:r w:rsidRPr="003D0F37">
        <w:rPr>
          <w:rFonts w:ascii="Arial" w:hAnsi="Arial" w:cs="Arial"/>
          <w:color w:val="5B9BD5" w:themeColor="accent1"/>
          <w:lang w:val="tr-TR"/>
        </w:rPr>
        <w:t>İletilerinize konu şikâyet, soru ve görüşlerinizi araştırabilmek ve cevaplayabilmek;</w:t>
      </w:r>
    </w:p>
    <w:p w:rsidR="002F7D79" w:rsidRPr="003D0F37" w:rsidRDefault="002F7D79" w:rsidP="003D0F37">
      <w:pPr>
        <w:numPr>
          <w:ilvl w:val="0"/>
          <w:numId w:val="1"/>
        </w:numPr>
        <w:spacing w:afterLines="120" w:after="288" w:line="360" w:lineRule="auto"/>
        <w:ind w:left="426" w:right="425"/>
        <w:jc w:val="both"/>
        <w:rPr>
          <w:rFonts w:ascii="Arial" w:hAnsi="Arial" w:cs="Arial"/>
          <w:color w:val="5B9BD5" w:themeColor="accent1"/>
          <w:lang w:val="tr-TR"/>
        </w:rPr>
      </w:pPr>
      <w:r w:rsidRPr="003D0F37">
        <w:rPr>
          <w:rFonts w:ascii="Arial" w:hAnsi="Arial" w:cs="Arial"/>
          <w:color w:val="5B9BD5" w:themeColor="accent1"/>
          <w:lang w:val="tr-TR"/>
        </w:rPr>
        <w:t>Hizmetlerimiz hakkında sizleri bilgilendirmek;</w:t>
      </w:r>
    </w:p>
    <w:p w:rsidR="00DE3501" w:rsidRPr="003D0F37" w:rsidRDefault="00DE3501" w:rsidP="003D0F37">
      <w:pPr>
        <w:numPr>
          <w:ilvl w:val="0"/>
          <w:numId w:val="1"/>
        </w:numPr>
        <w:spacing w:afterLines="120" w:after="288" w:line="360" w:lineRule="auto"/>
        <w:ind w:left="426" w:right="425"/>
        <w:jc w:val="both"/>
        <w:rPr>
          <w:rFonts w:ascii="Arial" w:hAnsi="Arial" w:cs="Arial"/>
          <w:color w:val="5B9BD5" w:themeColor="accent1"/>
          <w:lang w:val="tr-TR"/>
        </w:rPr>
      </w:pPr>
      <w:r w:rsidRPr="003D0F37">
        <w:rPr>
          <w:rFonts w:ascii="Arial" w:hAnsi="Arial" w:cs="Arial"/>
          <w:color w:val="5B9BD5" w:themeColor="accent1"/>
          <w:lang w:val="tr-TR"/>
        </w:rPr>
        <w:t>Sipariş gereksinimlerinizi daha iyi karşılayabilmek;</w:t>
      </w:r>
    </w:p>
    <w:p w:rsidR="00DE3501" w:rsidRPr="003D0F37" w:rsidRDefault="00DE3501" w:rsidP="003D0F37">
      <w:pPr>
        <w:numPr>
          <w:ilvl w:val="0"/>
          <w:numId w:val="1"/>
        </w:numPr>
        <w:spacing w:afterLines="120" w:after="288" w:line="360" w:lineRule="auto"/>
        <w:ind w:left="426" w:right="425"/>
        <w:jc w:val="both"/>
        <w:rPr>
          <w:rFonts w:ascii="Arial" w:hAnsi="Arial" w:cs="Arial"/>
          <w:color w:val="5B9BD5" w:themeColor="accent1"/>
          <w:lang w:val="tr-TR"/>
        </w:rPr>
      </w:pPr>
      <w:r w:rsidRPr="003D0F37">
        <w:rPr>
          <w:rFonts w:ascii="Arial" w:hAnsi="Arial" w:cs="Arial"/>
          <w:bCs/>
          <w:color w:val="5B9BD5" w:themeColor="accent1"/>
          <w:lang w:val="tr-TR"/>
        </w:rPr>
        <w:t>Hizmetlerimizin ifasına ilişkin yükümlülüklerimizi yerine getirebilmek;</w:t>
      </w:r>
      <w:r w:rsidRPr="003D0F37">
        <w:rPr>
          <w:rFonts w:ascii="Arial" w:hAnsi="Arial" w:cs="Arial"/>
          <w:color w:val="5B9BD5" w:themeColor="accent1"/>
          <w:lang w:val="tr-TR"/>
        </w:rPr>
        <w:t xml:space="preserve"> </w:t>
      </w:r>
    </w:p>
    <w:p w:rsidR="00DE3501" w:rsidRPr="003D0F37" w:rsidRDefault="00DE3501" w:rsidP="003D0F37">
      <w:pPr>
        <w:numPr>
          <w:ilvl w:val="0"/>
          <w:numId w:val="1"/>
        </w:numPr>
        <w:spacing w:afterLines="120" w:after="288" w:line="360" w:lineRule="auto"/>
        <w:ind w:left="426" w:right="425"/>
        <w:jc w:val="both"/>
        <w:rPr>
          <w:rFonts w:ascii="Arial" w:hAnsi="Arial" w:cs="Arial"/>
          <w:color w:val="5B9BD5" w:themeColor="accent1"/>
          <w:lang w:val="tr-TR"/>
        </w:rPr>
      </w:pPr>
      <w:proofErr w:type="spellStart"/>
      <w:r w:rsidRPr="003D0F37">
        <w:rPr>
          <w:rFonts w:ascii="Arial" w:hAnsi="Arial" w:cs="Arial"/>
          <w:color w:val="5B9BD5" w:themeColor="accent1"/>
          <w:lang w:val="tr-TR"/>
        </w:rPr>
        <w:t>Veritabanı</w:t>
      </w:r>
      <w:proofErr w:type="spellEnd"/>
      <w:r w:rsidRPr="003D0F37">
        <w:rPr>
          <w:rFonts w:ascii="Arial" w:hAnsi="Arial" w:cs="Arial"/>
          <w:color w:val="5B9BD5" w:themeColor="accent1"/>
          <w:lang w:val="tr-TR"/>
        </w:rPr>
        <w:t xml:space="preserve"> oluşturarak, listeleme, raporlama, doğrulama, analiz ve değerlendirmeler yapabilmek, istatistiki bilgiler üretmek ve gerektiğinde gizlilik koşullarına uymak kaydı ile bunları işin uzmanları ile paylaşabilmek;</w:t>
      </w:r>
    </w:p>
    <w:p w:rsidR="00DE3501" w:rsidRPr="003D0F37" w:rsidRDefault="00DE3501" w:rsidP="003D0F37">
      <w:pPr>
        <w:numPr>
          <w:ilvl w:val="0"/>
          <w:numId w:val="1"/>
        </w:numPr>
        <w:spacing w:afterLines="120" w:after="288" w:line="360" w:lineRule="auto"/>
        <w:ind w:left="426" w:right="425"/>
        <w:jc w:val="both"/>
        <w:rPr>
          <w:rFonts w:ascii="Arial" w:hAnsi="Arial" w:cs="Arial"/>
          <w:color w:val="5B9BD5" w:themeColor="accent1"/>
          <w:lang w:val="tr-TR"/>
        </w:rPr>
      </w:pPr>
      <w:r w:rsidRPr="003D0F37">
        <w:rPr>
          <w:rFonts w:ascii="Arial" w:hAnsi="Arial" w:cs="Arial"/>
          <w:color w:val="5B9BD5" w:themeColor="accent1"/>
          <w:lang w:val="tr-TR"/>
        </w:rPr>
        <w:t>İnternet sitemizi ve diğer iletişim kanallarımızı ne şekilde kullandığınıza dair analiz yapabilmek ve sizlere daha iyi hizmet için iletişim kanallarımızı size özgü hale getirebilmek;</w:t>
      </w:r>
    </w:p>
    <w:p w:rsidR="00DE3501" w:rsidRPr="003D0F37" w:rsidRDefault="00DE3501" w:rsidP="003D0F37">
      <w:pPr>
        <w:numPr>
          <w:ilvl w:val="0"/>
          <w:numId w:val="1"/>
        </w:numPr>
        <w:spacing w:afterLines="120" w:after="288" w:line="360" w:lineRule="auto"/>
        <w:ind w:left="426" w:right="425"/>
        <w:jc w:val="both"/>
        <w:rPr>
          <w:rFonts w:ascii="Arial" w:hAnsi="Arial" w:cs="Arial"/>
          <w:color w:val="5B9BD5" w:themeColor="accent1"/>
          <w:lang w:val="tr-TR"/>
        </w:rPr>
      </w:pPr>
      <w:proofErr w:type="spellStart"/>
      <w:r w:rsidRPr="003D0F37">
        <w:rPr>
          <w:rFonts w:ascii="Arial" w:hAnsi="Arial" w:cs="Arial"/>
          <w:bCs/>
          <w:color w:val="5B9BD5" w:themeColor="accent1"/>
          <w:lang w:val="tr-TR"/>
        </w:rPr>
        <w:t>Site’de</w:t>
      </w:r>
      <w:proofErr w:type="spellEnd"/>
      <w:r w:rsidRPr="003D0F37">
        <w:rPr>
          <w:rFonts w:ascii="Arial" w:hAnsi="Arial" w:cs="Arial"/>
          <w:bCs/>
          <w:color w:val="5B9BD5" w:themeColor="accent1"/>
          <w:lang w:val="tr-TR"/>
        </w:rPr>
        <w:t xml:space="preserve"> gördüğünüz reklamları ve içeriğini özelleştirebilmek ve Site’nin kullanımını kolaylaştırabilmek;</w:t>
      </w:r>
    </w:p>
    <w:p w:rsidR="00DE3501" w:rsidRPr="003D0F37" w:rsidRDefault="00DE3501" w:rsidP="003D0F37">
      <w:pPr>
        <w:numPr>
          <w:ilvl w:val="0"/>
          <w:numId w:val="1"/>
        </w:numPr>
        <w:spacing w:afterLines="120" w:after="288" w:line="360" w:lineRule="auto"/>
        <w:ind w:left="426" w:right="425"/>
        <w:jc w:val="both"/>
        <w:rPr>
          <w:rFonts w:ascii="Arial" w:hAnsi="Arial" w:cs="Arial"/>
          <w:color w:val="5B9BD5" w:themeColor="accent1"/>
          <w:lang w:val="tr-TR"/>
        </w:rPr>
      </w:pPr>
      <w:r w:rsidRPr="003D0F37">
        <w:rPr>
          <w:rFonts w:ascii="Arial" w:hAnsi="Arial" w:cs="Arial"/>
          <w:color w:val="5B9BD5" w:themeColor="accent1"/>
          <w:lang w:val="tr-TR"/>
        </w:rPr>
        <w:t>Ürünlerimizi ve hizmetlerimizi ve bunlara ilişkin kişisel seçim olanaklarınızı araştırabilmek ve geliştirebilmek;</w:t>
      </w:r>
    </w:p>
    <w:p w:rsidR="00DE3501" w:rsidRPr="003D0F37" w:rsidRDefault="00DE3501" w:rsidP="003D0F37">
      <w:pPr>
        <w:numPr>
          <w:ilvl w:val="0"/>
          <w:numId w:val="1"/>
        </w:numPr>
        <w:spacing w:afterLines="120" w:after="288" w:line="360" w:lineRule="auto"/>
        <w:ind w:left="426" w:right="425"/>
        <w:jc w:val="both"/>
        <w:rPr>
          <w:rFonts w:ascii="Arial" w:hAnsi="Arial" w:cs="Arial"/>
          <w:color w:val="5B9BD5" w:themeColor="accent1"/>
          <w:lang w:val="tr-TR"/>
        </w:rPr>
      </w:pPr>
      <w:r w:rsidRPr="003D0F37">
        <w:rPr>
          <w:rFonts w:ascii="Arial" w:hAnsi="Arial" w:cs="Arial"/>
          <w:bCs/>
          <w:color w:val="5B9BD5" w:themeColor="accent1"/>
          <w:lang w:val="tr-TR"/>
        </w:rPr>
        <w:t>Site’nin kötüye kullanımını ve hileli işlemleri tespit edebilmek ve bunlara karşı koruma sağlayabilmek;</w:t>
      </w:r>
    </w:p>
    <w:p w:rsidR="00DE3501" w:rsidRPr="003D0F37" w:rsidRDefault="00DE3501" w:rsidP="003D0F37">
      <w:pPr>
        <w:numPr>
          <w:ilvl w:val="0"/>
          <w:numId w:val="1"/>
        </w:numPr>
        <w:spacing w:afterLines="120" w:after="288" w:line="360" w:lineRule="auto"/>
        <w:ind w:left="426" w:right="425"/>
        <w:jc w:val="both"/>
        <w:rPr>
          <w:rFonts w:ascii="Arial" w:hAnsi="Arial" w:cs="Arial"/>
          <w:color w:val="5B9BD5" w:themeColor="accent1"/>
          <w:lang w:val="tr-TR"/>
        </w:rPr>
      </w:pPr>
      <w:r w:rsidRPr="003D0F37">
        <w:rPr>
          <w:rFonts w:ascii="Arial" w:hAnsi="Arial" w:cs="Arial"/>
          <w:color w:val="5B9BD5" w:themeColor="accent1"/>
          <w:lang w:val="tr-TR"/>
        </w:rPr>
        <w:t>Pazar araştırması amacıyla doğrudan veya bu amaçla hizmet alınan iş ortakları vasıtası ile bizimle paylaşmış olduğunuz iletişim kanalları üzerinden sizinle irtibat kurabilmek;</w:t>
      </w:r>
    </w:p>
    <w:p w:rsidR="00DE3501" w:rsidRPr="003D0F37" w:rsidRDefault="00DE3501" w:rsidP="003D0F37">
      <w:pPr>
        <w:numPr>
          <w:ilvl w:val="0"/>
          <w:numId w:val="1"/>
        </w:numPr>
        <w:spacing w:afterLines="120" w:after="288" w:line="360" w:lineRule="auto"/>
        <w:ind w:left="426" w:right="425"/>
        <w:jc w:val="both"/>
        <w:rPr>
          <w:rFonts w:ascii="Arial" w:hAnsi="Arial" w:cs="Arial"/>
          <w:color w:val="5B9BD5" w:themeColor="accent1"/>
          <w:lang w:val="tr-TR"/>
        </w:rPr>
      </w:pPr>
      <w:r w:rsidRPr="003D0F37">
        <w:rPr>
          <w:rFonts w:ascii="Arial" w:hAnsi="Arial" w:cs="Arial"/>
          <w:color w:val="5B9BD5" w:themeColor="accent1"/>
          <w:lang w:val="tr-TR"/>
        </w:rPr>
        <w:t>İhtiyaçlarınıza yönelik en uygun ürün ve hizmetleri belirleyerek size daha iyi hizmet sunabilmek;</w:t>
      </w:r>
    </w:p>
    <w:p w:rsidR="00DE3501" w:rsidRPr="003D0F37" w:rsidRDefault="00DE3501" w:rsidP="003D0F37">
      <w:pPr>
        <w:numPr>
          <w:ilvl w:val="0"/>
          <w:numId w:val="1"/>
        </w:numPr>
        <w:spacing w:afterLines="120" w:after="288" w:line="360" w:lineRule="auto"/>
        <w:ind w:left="426" w:right="425"/>
        <w:jc w:val="both"/>
        <w:rPr>
          <w:rFonts w:ascii="Arial" w:hAnsi="Arial" w:cs="Arial"/>
          <w:color w:val="5B9BD5" w:themeColor="accent1"/>
          <w:lang w:val="tr-TR"/>
        </w:rPr>
      </w:pPr>
      <w:r w:rsidRPr="003D0F37">
        <w:rPr>
          <w:rFonts w:ascii="Arial" w:hAnsi="Arial" w:cs="Arial"/>
          <w:color w:val="5B9BD5" w:themeColor="accent1"/>
          <w:lang w:val="tr-TR"/>
        </w:rPr>
        <w:t>Tarafınızla reklam ve pazarlama çalışmaları paylaşabilmek, fikirlerinize başvurmak, tarafınıza özel kampanya, ürün veya teklif geliştirebilmek;</w:t>
      </w:r>
    </w:p>
    <w:p w:rsidR="00DE3501" w:rsidRPr="003D0F37" w:rsidRDefault="00DE3501" w:rsidP="003D0F37">
      <w:pPr>
        <w:numPr>
          <w:ilvl w:val="0"/>
          <w:numId w:val="1"/>
        </w:numPr>
        <w:spacing w:afterLines="120" w:after="288" w:line="360" w:lineRule="auto"/>
        <w:ind w:left="426" w:right="425"/>
        <w:jc w:val="both"/>
        <w:rPr>
          <w:rFonts w:ascii="Arial" w:hAnsi="Arial" w:cs="Arial"/>
          <w:color w:val="5B9BD5" w:themeColor="accent1"/>
          <w:lang w:val="tr-TR"/>
        </w:rPr>
      </w:pPr>
      <w:r w:rsidRPr="003D0F37">
        <w:rPr>
          <w:rFonts w:ascii="Arial" w:hAnsi="Arial" w:cs="Arial"/>
          <w:color w:val="5B9BD5" w:themeColor="accent1"/>
          <w:lang w:val="tr-TR"/>
        </w:rPr>
        <w:t xml:space="preserve">Hizmetlerimizi veya ilgili ürünleri sizlere tanıtabilmek, yeni ürünler, özel teklifler ve ilgi çekici bulacağınızı düşündüğümüz diğer konular veya ürünler hakkındaki </w:t>
      </w:r>
      <w:proofErr w:type="gramStart"/>
      <w:r w:rsidRPr="003D0F37">
        <w:rPr>
          <w:rFonts w:ascii="Arial" w:hAnsi="Arial" w:cs="Arial"/>
          <w:color w:val="5B9BD5" w:themeColor="accent1"/>
          <w:lang w:val="tr-TR"/>
        </w:rPr>
        <w:t>promosyon</w:t>
      </w:r>
      <w:proofErr w:type="gramEnd"/>
      <w:r w:rsidRPr="003D0F37">
        <w:rPr>
          <w:rFonts w:ascii="Arial" w:hAnsi="Arial" w:cs="Arial"/>
          <w:color w:val="5B9BD5" w:themeColor="accent1"/>
          <w:lang w:val="tr-TR"/>
        </w:rPr>
        <w:t xml:space="preserve"> niteliğindeki ticari iletişimi sürdürebilmek amaçlarıyla işlemektedir. </w:t>
      </w:r>
    </w:p>
    <w:p w:rsidR="00DE3501" w:rsidRPr="003D0F37" w:rsidRDefault="00DE3501" w:rsidP="003D0F37">
      <w:pPr>
        <w:spacing w:afterLines="120" w:after="288" w:line="360" w:lineRule="auto"/>
        <w:ind w:left="426" w:right="425"/>
        <w:jc w:val="both"/>
        <w:rPr>
          <w:rFonts w:ascii="Arial" w:hAnsi="Arial" w:cs="Arial"/>
          <w:b/>
          <w:bCs/>
          <w:color w:val="5B9BD5" w:themeColor="accent1"/>
          <w:lang w:val="tr-TR"/>
        </w:rPr>
      </w:pPr>
      <w:r w:rsidRPr="003D0F37">
        <w:rPr>
          <w:rFonts w:ascii="Arial" w:hAnsi="Arial" w:cs="Arial"/>
          <w:b/>
          <w:bCs/>
          <w:color w:val="5B9BD5" w:themeColor="accent1"/>
          <w:lang w:val="tr-TR"/>
        </w:rPr>
        <w:t xml:space="preserve">Veri Bütünlüğü </w:t>
      </w:r>
    </w:p>
    <w:p w:rsidR="00DE3501" w:rsidRPr="003D0F37" w:rsidRDefault="00B35658" w:rsidP="003D0F37">
      <w:pPr>
        <w:spacing w:afterLines="120" w:after="288" w:line="360" w:lineRule="auto"/>
        <w:ind w:left="426" w:right="425"/>
        <w:jc w:val="both"/>
        <w:rPr>
          <w:rFonts w:ascii="Arial" w:hAnsi="Arial" w:cs="Arial"/>
          <w:bCs/>
          <w:color w:val="5B9BD5" w:themeColor="accent1"/>
          <w:lang w:val="tr-TR"/>
        </w:rPr>
      </w:pPr>
      <w:proofErr w:type="spellStart"/>
      <w:r w:rsidRPr="003D0F37">
        <w:rPr>
          <w:rFonts w:ascii="Arial" w:hAnsi="Arial" w:cs="Arial"/>
          <w:b/>
          <w:bCs/>
          <w:color w:val="5B9BD5" w:themeColor="accent1"/>
          <w:lang w:val="tr-TR"/>
        </w:rPr>
        <w:t>Permak</w:t>
      </w:r>
      <w:proofErr w:type="spellEnd"/>
      <w:r w:rsidR="00DE3501" w:rsidRPr="003D0F37">
        <w:rPr>
          <w:rFonts w:ascii="Arial" w:hAnsi="Arial" w:cs="Arial"/>
          <w:bCs/>
          <w:color w:val="5B9BD5" w:themeColor="accent1"/>
          <w:lang w:val="tr-TR"/>
        </w:rPr>
        <w:t xml:space="preserve"> toplanılan verilerin doğru, eksiksiz, güncel ve kullanım amacına yönelik olmasına büyük önem vermekte ve bu hususta sürekli gelişim prensibi çerçevesinde çalışmaktadır.</w:t>
      </w:r>
    </w:p>
    <w:p w:rsidR="00DE3501" w:rsidRPr="003D0F37" w:rsidRDefault="00DE3501" w:rsidP="003D0F37">
      <w:pPr>
        <w:spacing w:afterLines="120" w:after="288" w:line="360" w:lineRule="auto"/>
        <w:ind w:left="426" w:right="425"/>
        <w:jc w:val="both"/>
        <w:rPr>
          <w:rFonts w:ascii="Arial" w:hAnsi="Arial" w:cs="Arial"/>
          <w:b/>
          <w:bCs/>
          <w:color w:val="5B9BD5" w:themeColor="accent1"/>
          <w:lang w:val="tr-TR"/>
        </w:rPr>
      </w:pPr>
      <w:r w:rsidRPr="003D0F37">
        <w:rPr>
          <w:rFonts w:ascii="Arial" w:hAnsi="Arial" w:cs="Arial"/>
          <w:b/>
          <w:bCs/>
          <w:color w:val="5B9BD5" w:themeColor="accent1"/>
          <w:lang w:val="tr-TR"/>
        </w:rPr>
        <w:t>Kişisel Verilerinizin Paylaşılması</w:t>
      </w:r>
    </w:p>
    <w:p w:rsidR="00DE3501" w:rsidRPr="003D0F37" w:rsidRDefault="00DE3501" w:rsidP="003D0F37">
      <w:pPr>
        <w:spacing w:afterLines="120" w:after="288" w:line="360" w:lineRule="auto"/>
        <w:ind w:left="426" w:right="425"/>
        <w:jc w:val="both"/>
        <w:rPr>
          <w:rFonts w:ascii="Arial" w:hAnsi="Arial" w:cs="Arial"/>
          <w:color w:val="5B9BD5" w:themeColor="accent1"/>
          <w:lang w:val="tr-TR"/>
        </w:rPr>
      </w:pPr>
      <w:r w:rsidRPr="003D0F37">
        <w:rPr>
          <w:rFonts w:ascii="Arial" w:hAnsi="Arial" w:cs="Arial"/>
          <w:color w:val="5B9BD5" w:themeColor="accent1"/>
          <w:lang w:val="tr-TR"/>
        </w:rPr>
        <w:t>Onay alınmaksızın ve/veya kişisel verilerin korunmasına ilişkin mevzuatta belirtilen istisnalar dışında kişisel verilerinizin üçüncü kişilerle paylaşılamayacağının yasal bir yükümlülük olduğunun farkındayız.</w:t>
      </w:r>
    </w:p>
    <w:p w:rsidR="00DE3501" w:rsidRPr="003D0F37" w:rsidRDefault="00B35658" w:rsidP="003D0F37">
      <w:pPr>
        <w:spacing w:afterLines="120" w:after="288" w:line="360" w:lineRule="auto"/>
        <w:ind w:left="426" w:right="425"/>
        <w:jc w:val="both"/>
        <w:rPr>
          <w:rFonts w:ascii="Arial" w:hAnsi="Arial" w:cs="Arial"/>
          <w:color w:val="5B9BD5" w:themeColor="accent1"/>
          <w:lang w:val="tr-TR"/>
        </w:rPr>
      </w:pPr>
      <w:proofErr w:type="spellStart"/>
      <w:proofErr w:type="gramStart"/>
      <w:r w:rsidRPr="003D0F37">
        <w:rPr>
          <w:rFonts w:ascii="Arial" w:hAnsi="Arial" w:cs="Arial"/>
          <w:b/>
          <w:bCs/>
          <w:color w:val="5B9BD5" w:themeColor="accent1"/>
          <w:lang w:val="tr-TR"/>
        </w:rPr>
        <w:t>Permak</w:t>
      </w:r>
      <w:proofErr w:type="spellEnd"/>
      <w:r w:rsidR="00DE3501" w:rsidRPr="003D0F37">
        <w:rPr>
          <w:rFonts w:ascii="Arial" w:hAnsi="Arial" w:cs="Arial"/>
          <w:color w:val="5B9BD5" w:themeColor="accent1"/>
          <w:lang w:val="tr-TR"/>
        </w:rPr>
        <w:t xml:space="preserve">; yürürlükteki mevzuatın gerektirdiği hallerde, uygulanan kanunlar, yargı kararları ve işlemleri, celpler ve sair yasal işlemlere riayet etmek suretiyle ve ayrıca kendi menfaatlerinin haleldar olmasını önlemek, kendisinin ve çalışanlarının, temsilcilerinin ve Site kullanıcılarının güvenliğini, haklarını ve meşru menfaatlerini korumak amacıyla, </w:t>
      </w:r>
      <w:proofErr w:type="spellStart"/>
      <w:r w:rsidR="00DE3501" w:rsidRPr="003D0F37">
        <w:rPr>
          <w:rFonts w:ascii="Arial" w:hAnsi="Arial" w:cs="Arial"/>
          <w:color w:val="5B9BD5" w:themeColor="accent1"/>
          <w:lang w:val="tr-TR"/>
        </w:rPr>
        <w:t>Site’de</w:t>
      </w:r>
      <w:proofErr w:type="spellEnd"/>
      <w:r w:rsidR="00DE3501" w:rsidRPr="003D0F37">
        <w:rPr>
          <w:rFonts w:ascii="Arial" w:hAnsi="Arial" w:cs="Arial"/>
          <w:color w:val="5B9BD5" w:themeColor="accent1"/>
          <w:lang w:val="tr-TR"/>
        </w:rPr>
        <w:t xml:space="preserve"> derlenmiş olan kullanıcılara ait kişisel bilgileri üçüncü kişilerle paylaşma hakkını saklı tutar.</w:t>
      </w:r>
      <w:proofErr w:type="gramEnd"/>
    </w:p>
    <w:p w:rsidR="00DE3501" w:rsidRPr="003D0F37" w:rsidRDefault="00B35658" w:rsidP="003D0F37">
      <w:pPr>
        <w:spacing w:afterLines="120" w:after="288" w:line="360" w:lineRule="auto"/>
        <w:ind w:left="426" w:right="425"/>
        <w:jc w:val="both"/>
        <w:rPr>
          <w:rFonts w:ascii="Arial" w:hAnsi="Arial" w:cs="Arial"/>
          <w:color w:val="5B9BD5" w:themeColor="accent1"/>
          <w:lang w:val="tr-TR"/>
        </w:rPr>
      </w:pPr>
      <w:proofErr w:type="spellStart"/>
      <w:r w:rsidRPr="003D0F37">
        <w:rPr>
          <w:rFonts w:ascii="Arial" w:hAnsi="Arial" w:cs="Arial"/>
          <w:b/>
          <w:bCs/>
          <w:color w:val="5B9BD5" w:themeColor="accent1"/>
          <w:lang w:val="tr-TR"/>
        </w:rPr>
        <w:t>Permak</w:t>
      </w:r>
      <w:proofErr w:type="spellEnd"/>
      <w:r w:rsidR="00DE3501" w:rsidRPr="003D0F37">
        <w:rPr>
          <w:rFonts w:ascii="Arial" w:hAnsi="Arial" w:cs="Arial"/>
          <w:color w:val="5B9BD5" w:themeColor="accent1"/>
          <w:lang w:val="tr-TR"/>
        </w:rPr>
        <w:t xml:space="preserve">, çalışanlarımız, anlaşmalı hizmet sağlayıcılarımız, ürün ve hizmetlerin üretiminde görev alan 3. Kişi firmalar, </w:t>
      </w:r>
      <w:r w:rsidR="003A7E68" w:rsidRPr="003D0F37">
        <w:rPr>
          <w:rFonts w:ascii="Arial" w:hAnsi="Arial" w:cs="Arial"/>
          <w:color w:val="5B9BD5" w:themeColor="accent1"/>
          <w:lang w:val="tr-TR"/>
        </w:rPr>
        <w:t xml:space="preserve">grup şirketlerimiz, </w:t>
      </w:r>
      <w:r w:rsidR="00DE3501" w:rsidRPr="003D0F37">
        <w:rPr>
          <w:rFonts w:ascii="Arial" w:hAnsi="Arial" w:cs="Arial"/>
          <w:color w:val="5B9BD5" w:themeColor="accent1"/>
          <w:lang w:val="tr-TR"/>
        </w:rPr>
        <w:t xml:space="preserve">yetkili satıcılarımız, faaliyetlerimizi sürdürmekte bize yardımcı olan tedarikçiler ve iştirakçiler, yetkili idari kuruluşlar ve yasal zorunluluklar doğrultusunda diğer ilgili kişi ve kuruluşlarla kişisel verilerinizi paylaşabilir. </w:t>
      </w:r>
    </w:p>
    <w:p w:rsidR="00DE3501" w:rsidRPr="003D0F37" w:rsidRDefault="00DE3501" w:rsidP="003D0F37">
      <w:pPr>
        <w:spacing w:afterLines="120" w:after="288" w:line="360" w:lineRule="auto"/>
        <w:ind w:left="426" w:right="425"/>
        <w:jc w:val="both"/>
        <w:rPr>
          <w:rFonts w:ascii="Arial" w:hAnsi="Arial" w:cs="Arial"/>
          <w:color w:val="5B9BD5" w:themeColor="accent1"/>
          <w:lang w:val="tr-TR"/>
        </w:rPr>
      </w:pPr>
      <w:r w:rsidRPr="003D0F37">
        <w:rPr>
          <w:rFonts w:ascii="Arial" w:hAnsi="Arial" w:cs="Arial"/>
          <w:color w:val="5B9BD5" w:themeColor="accent1"/>
          <w:lang w:val="tr-TR"/>
        </w:rPr>
        <w:t xml:space="preserve">Verilerinizi paylaştığımız bu firmalar, yürürlükteki mer’i mevzuata tabi olmakla birlikte kendilerine iletmiş olduğumuz bilgilerin gizliliğini korumak zorundadırlar. Ancak </w:t>
      </w:r>
      <w:proofErr w:type="spellStart"/>
      <w:r w:rsidR="00B35658" w:rsidRPr="003D0F37">
        <w:rPr>
          <w:rFonts w:ascii="Arial" w:hAnsi="Arial" w:cs="Arial"/>
          <w:b/>
          <w:bCs/>
          <w:color w:val="5B9BD5" w:themeColor="accent1"/>
          <w:lang w:val="tr-TR"/>
        </w:rPr>
        <w:t>Permak</w:t>
      </w:r>
      <w:proofErr w:type="spellEnd"/>
      <w:r w:rsidRPr="003D0F37">
        <w:rPr>
          <w:rFonts w:ascii="Arial" w:hAnsi="Arial" w:cs="Arial"/>
          <w:color w:val="5B9BD5" w:themeColor="accent1"/>
          <w:lang w:val="tr-TR"/>
        </w:rPr>
        <w:t xml:space="preserve">, işbu üçüncü kişilerin hukuka aykırı davranışlarından hiçbir halde sorumluluk üstlenmemektedir. </w:t>
      </w:r>
    </w:p>
    <w:p w:rsidR="00DE3501" w:rsidRPr="003D0F37" w:rsidRDefault="00DE3501" w:rsidP="003D0F37">
      <w:pPr>
        <w:spacing w:afterLines="120" w:after="288" w:line="360" w:lineRule="auto"/>
        <w:ind w:left="426" w:right="425"/>
        <w:jc w:val="both"/>
        <w:rPr>
          <w:rFonts w:ascii="Arial" w:hAnsi="Arial" w:cs="Arial"/>
          <w:color w:val="5B9BD5" w:themeColor="accent1"/>
          <w:lang w:val="tr-TR"/>
        </w:rPr>
      </w:pPr>
      <w:proofErr w:type="gramStart"/>
      <w:r w:rsidRPr="003D0F37">
        <w:rPr>
          <w:rFonts w:ascii="Arial" w:hAnsi="Arial" w:cs="Arial"/>
          <w:color w:val="5B9BD5" w:themeColor="accent1"/>
          <w:lang w:val="tr-TR"/>
        </w:rPr>
        <w:t xml:space="preserve">Hizmet sağlayıcılarımız, veri analizcisi, reklam ajansı, sunucu sağlayıcı, veri depolama hizmeti sunan şirketler, IT ve sanal güvenlik şirketleri, SMS ya da e-posta alt yapı servisleri, müşteri hizmetleri gibi sizlere sunduğumuz hizmetleri yerine getirebilmemiz için zorunlu olan veya bu hizmetlerin kalitesini arttırabilmemiz için faydalı olabilen ve her halükarda tamamen gizlilik anlaşmaları altında çalıştığımız şirketlerdir. </w:t>
      </w:r>
      <w:proofErr w:type="gramEnd"/>
    </w:p>
    <w:p w:rsidR="00DE3501" w:rsidRPr="003D0F37" w:rsidRDefault="00DE3501" w:rsidP="003D0F37">
      <w:pPr>
        <w:spacing w:afterLines="120" w:after="288" w:line="360" w:lineRule="auto"/>
        <w:ind w:right="425" w:firstLine="426"/>
        <w:jc w:val="both"/>
        <w:rPr>
          <w:rFonts w:ascii="Arial" w:hAnsi="Arial" w:cs="Arial"/>
          <w:b/>
          <w:color w:val="5B9BD5" w:themeColor="accent1"/>
          <w:lang w:val="tr-TR"/>
        </w:rPr>
      </w:pPr>
      <w:r w:rsidRPr="003D0F37">
        <w:rPr>
          <w:rFonts w:ascii="Arial" w:hAnsi="Arial" w:cs="Arial"/>
          <w:b/>
          <w:color w:val="5B9BD5" w:themeColor="accent1"/>
          <w:lang w:val="tr-TR"/>
        </w:rPr>
        <w:t>Ticari İntikal</w:t>
      </w:r>
    </w:p>
    <w:p w:rsidR="00DE3501" w:rsidRPr="003D0F37" w:rsidRDefault="003A7E68" w:rsidP="003D0F37">
      <w:pPr>
        <w:spacing w:afterLines="120" w:after="288" w:line="360" w:lineRule="auto"/>
        <w:ind w:left="426" w:right="425"/>
        <w:jc w:val="both"/>
        <w:rPr>
          <w:rFonts w:ascii="Arial" w:hAnsi="Arial" w:cs="Arial"/>
          <w:color w:val="5B9BD5" w:themeColor="accent1"/>
          <w:lang w:val="tr-TR"/>
        </w:rPr>
      </w:pPr>
      <w:proofErr w:type="spellStart"/>
      <w:r w:rsidRPr="003D0F37">
        <w:rPr>
          <w:rFonts w:ascii="Arial" w:hAnsi="Arial" w:cs="Arial"/>
          <w:b/>
          <w:bCs/>
          <w:color w:val="5B9BD5" w:themeColor="accent1"/>
          <w:lang w:val="tr-TR"/>
        </w:rPr>
        <w:t>Permak’ın</w:t>
      </w:r>
      <w:proofErr w:type="spellEnd"/>
      <w:r w:rsidR="00DE3501" w:rsidRPr="003D0F37">
        <w:rPr>
          <w:rFonts w:ascii="Arial" w:hAnsi="Arial" w:cs="Arial"/>
          <w:color w:val="5B9BD5" w:themeColor="accent1"/>
          <w:lang w:val="tr-TR"/>
        </w:rPr>
        <w:t xml:space="preserve"> olası birleşme, devralma ve/veya devralınması gibi malvarlığının devri ve/veya sahiplerinin değişmesi halinde, Site kullanıcılarına ait kişisel bilgileri ilgili üçüncü şahıslarla paylaşılabilecektir. </w:t>
      </w:r>
    </w:p>
    <w:p w:rsidR="00DE3501" w:rsidRPr="003D0F37" w:rsidRDefault="00DE3501" w:rsidP="003D0F37">
      <w:pPr>
        <w:spacing w:afterLines="120" w:after="288" w:line="360" w:lineRule="auto"/>
        <w:ind w:left="426" w:right="425"/>
        <w:jc w:val="both"/>
        <w:rPr>
          <w:rFonts w:ascii="Arial" w:hAnsi="Arial" w:cs="Arial"/>
          <w:b/>
          <w:color w:val="5B9BD5" w:themeColor="accent1"/>
          <w:lang w:val="tr-TR"/>
        </w:rPr>
      </w:pPr>
      <w:r w:rsidRPr="003D0F37">
        <w:rPr>
          <w:rFonts w:ascii="Arial" w:hAnsi="Arial" w:cs="Arial"/>
          <w:b/>
          <w:color w:val="5B9BD5" w:themeColor="accent1"/>
          <w:lang w:val="tr-TR"/>
        </w:rPr>
        <w:t>Yurtdışına Veri Transferi</w:t>
      </w:r>
    </w:p>
    <w:p w:rsidR="00DE3501" w:rsidRPr="003D0F37" w:rsidRDefault="00DE3501" w:rsidP="003D0F37">
      <w:pPr>
        <w:spacing w:afterLines="120" w:after="288" w:line="360" w:lineRule="auto"/>
        <w:ind w:left="426" w:right="425"/>
        <w:jc w:val="both"/>
        <w:rPr>
          <w:rFonts w:ascii="Arial" w:hAnsi="Arial" w:cs="Arial"/>
          <w:color w:val="5B9BD5" w:themeColor="accent1"/>
          <w:lang w:val="tr-TR"/>
        </w:rPr>
      </w:pPr>
      <w:r w:rsidRPr="003D0F37">
        <w:rPr>
          <w:rFonts w:ascii="Arial" w:hAnsi="Arial" w:cs="Arial"/>
          <w:color w:val="5B9BD5" w:themeColor="accent1"/>
          <w:lang w:val="tr-TR"/>
        </w:rPr>
        <w:t xml:space="preserve">İzin alınmak suretiyle </w:t>
      </w:r>
      <w:proofErr w:type="spellStart"/>
      <w:r w:rsidR="002F7D79" w:rsidRPr="003D0F37">
        <w:rPr>
          <w:rFonts w:ascii="Arial" w:hAnsi="Arial" w:cs="Arial"/>
          <w:b/>
          <w:bCs/>
          <w:color w:val="5B9BD5" w:themeColor="accent1"/>
          <w:lang w:val="tr-TR"/>
        </w:rPr>
        <w:t>Permak’a</w:t>
      </w:r>
      <w:proofErr w:type="spellEnd"/>
      <w:r w:rsidRPr="003D0F37">
        <w:rPr>
          <w:rFonts w:ascii="Arial" w:hAnsi="Arial" w:cs="Arial"/>
          <w:color w:val="5B9BD5" w:themeColor="accent1"/>
          <w:lang w:val="tr-TR"/>
        </w:rPr>
        <w:t xml:space="preserve"> ve/veya üçüncü şahıslara yapılan bilgi </w:t>
      </w:r>
      <w:proofErr w:type="gramStart"/>
      <w:r w:rsidRPr="003D0F37">
        <w:rPr>
          <w:rFonts w:ascii="Arial" w:hAnsi="Arial" w:cs="Arial"/>
          <w:color w:val="5B9BD5" w:themeColor="accent1"/>
          <w:lang w:val="tr-TR"/>
        </w:rPr>
        <w:t>aktarımı,</w:t>
      </w:r>
      <w:proofErr w:type="gramEnd"/>
      <w:r w:rsidRPr="003D0F37">
        <w:rPr>
          <w:rFonts w:ascii="Arial" w:hAnsi="Arial" w:cs="Arial"/>
          <w:color w:val="5B9BD5" w:themeColor="accent1"/>
          <w:lang w:val="tr-TR"/>
        </w:rPr>
        <w:t xml:space="preserve"> ki bu bilgilerin içinde kişisel bilgiler de bulunabilir, bu verilerin bir yargı alanından diğerine aktarılmasını da kapsayabilir. </w:t>
      </w:r>
    </w:p>
    <w:p w:rsidR="00DE3501" w:rsidRPr="003D0F37" w:rsidRDefault="00DE3501" w:rsidP="003D0F37">
      <w:pPr>
        <w:spacing w:afterLines="120" w:after="288" w:line="360" w:lineRule="auto"/>
        <w:ind w:left="426" w:right="425"/>
        <w:jc w:val="both"/>
        <w:rPr>
          <w:rFonts w:ascii="Arial" w:hAnsi="Arial" w:cs="Arial"/>
          <w:color w:val="5B9BD5" w:themeColor="accent1"/>
          <w:lang w:val="tr-TR"/>
        </w:rPr>
      </w:pPr>
      <w:r w:rsidRPr="003D0F37">
        <w:rPr>
          <w:rFonts w:ascii="Arial" w:hAnsi="Arial" w:cs="Arial"/>
          <w:color w:val="5B9BD5" w:themeColor="accent1"/>
          <w:lang w:val="tr-TR"/>
        </w:rPr>
        <w:t xml:space="preserve">Kişisel verileriniz, ancak verilerin aktarılacağı ülkede yeterli korumanın bulunması; yeterli korumanın bulunmaması durumunda Türkiye’deki ve/veya ilgili yabancı ülkedeki veri sorumlularının yeterli bir korumayı yazılı olarak taahhüt etmeleri ve Kurulun izninin bulunması ile aktarılacaktır. </w:t>
      </w:r>
    </w:p>
    <w:p w:rsidR="00DE3501" w:rsidRPr="003D0F37" w:rsidRDefault="00DE3501" w:rsidP="003D0F37">
      <w:pPr>
        <w:spacing w:afterLines="120" w:after="288" w:line="360" w:lineRule="auto"/>
        <w:ind w:left="426" w:right="425"/>
        <w:jc w:val="both"/>
        <w:rPr>
          <w:rFonts w:ascii="Arial" w:hAnsi="Arial" w:cs="Arial"/>
          <w:b/>
          <w:bCs/>
          <w:color w:val="5B9BD5" w:themeColor="accent1"/>
          <w:lang w:val="tr-TR"/>
        </w:rPr>
      </w:pPr>
      <w:r w:rsidRPr="003D0F37">
        <w:rPr>
          <w:rFonts w:ascii="Arial" w:hAnsi="Arial" w:cs="Arial"/>
          <w:b/>
          <w:bCs/>
          <w:color w:val="5B9BD5" w:themeColor="accent1"/>
          <w:lang w:val="tr-TR"/>
        </w:rPr>
        <w:t>Diğer Esaslar</w:t>
      </w:r>
    </w:p>
    <w:p w:rsidR="00DE3501" w:rsidRPr="003D0F37" w:rsidRDefault="00DE3501" w:rsidP="003D0F37">
      <w:pPr>
        <w:numPr>
          <w:ilvl w:val="0"/>
          <w:numId w:val="1"/>
        </w:numPr>
        <w:tabs>
          <w:tab w:val="num" w:pos="720"/>
        </w:tabs>
        <w:spacing w:afterLines="120" w:after="288" w:line="360" w:lineRule="auto"/>
        <w:ind w:left="426" w:right="425"/>
        <w:jc w:val="both"/>
        <w:rPr>
          <w:rFonts w:ascii="Arial" w:hAnsi="Arial" w:cs="Arial"/>
          <w:bCs/>
          <w:color w:val="5B9BD5" w:themeColor="accent1"/>
          <w:lang w:val="tr-TR"/>
        </w:rPr>
      </w:pPr>
      <w:r w:rsidRPr="003D0F37">
        <w:rPr>
          <w:rFonts w:ascii="Arial" w:hAnsi="Arial" w:cs="Arial"/>
          <w:bCs/>
          <w:color w:val="5B9BD5" w:themeColor="accent1"/>
          <w:lang w:val="tr-TR"/>
        </w:rPr>
        <w:t xml:space="preserve">Tüm </w:t>
      </w:r>
      <w:proofErr w:type="spellStart"/>
      <w:r w:rsidR="00B35658" w:rsidRPr="003D0F37">
        <w:rPr>
          <w:rFonts w:ascii="Arial" w:hAnsi="Arial" w:cs="Arial"/>
          <w:b/>
          <w:bCs/>
          <w:color w:val="5B9BD5" w:themeColor="accent1"/>
          <w:lang w:val="tr-TR"/>
        </w:rPr>
        <w:t>Permak</w:t>
      </w:r>
      <w:proofErr w:type="spellEnd"/>
      <w:r w:rsidRPr="003D0F37">
        <w:rPr>
          <w:rFonts w:ascii="Arial" w:hAnsi="Arial" w:cs="Arial"/>
          <w:b/>
          <w:bCs/>
          <w:color w:val="5B9BD5" w:themeColor="accent1"/>
          <w:lang w:val="tr-TR"/>
        </w:rPr>
        <w:t xml:space="preserve"> </w:t>
      </w:r>
      <w:r w:rsidRPr="003D0F37">
        <w:rPr>
          <w:rFonts w:ascii="Arial" w:hAnsi="Arial" w:cs="Arial"/>
          <w:bCs/>
          <w:color w:val="5B9BD5" w:themeColor="accent1"/>
          <w:lang w:val="tr-TR"/>
        </w:rPr>
        <w:t xml:space="preserve">personeli işbu Gizlilik </w:t>
      </w:r>
      <w:proofErr w:type="spellStart"/>
      <w:r w:rsidRPr="003D0F37">
        <w:rPr>
          <w:rFonts w:ascii="Arial" w:hAnsi="Arial" w:cs="Arial"/>
          <w:bCs/>
          <w:color w:val="5B9BD5" w:themeColor="accent1"/>
          <w:lang w:val="tr-TR"/>
        </w:rPr>
        <w:t>Politikası’nı</w:t>
      </w:r>
      <w:proofErr w:type="spellEnd"/>
      <w:r w:rsidRPr="003D0F37">
        <w:rPr>
          <w:rFonts w:ascii="Arial" w:hAnsi="Arial" w:cs="Arial"/>
          <w:bCs/>
          <w:color w:val="5B9BD5" w:themeColor="accent1"/>
          <w:lang w:val="tr-TR"/>
        </w:rPr>
        <w:t xml:space="preserve"> bildiklerini ve buna uymak zorunda olduklarını kabul ve beyan ederler. </w:t>
      </w:r>
      <w:proofErr w:type="spellStart"/>
      <w:r w:rsidR="00B35658" w:rsidRPr="003D0F37">
        <w:rPr>
          <w:rFonts w:ascii="Arial" w:hAnsi="Arial" w:cs="Arial"/>
          <w:b/>
          <w:bCs/>
          <w:color w:val="5B9BD5" w:themeColor="accent1"/>
          <w:lang w:val="tr-TR"/>
        </w:rPr>
        <w:t>Permak</w:t>
      </w:r>
      <w:proofErr w:type="spellEnd"/>
      <w:r w:rsidRPr="003D0F37">
        <w:rPr>
          <w:rFonts w:ascii="Arial" w:hAnsi="Arial" w:cs="Arial"/>
          <w:bCs/>
          <w:color w:val="5B9BD5" w:themeColor="accent1"/>
          <w:lang w:val="tr-TR"/>
        </w:rPr>
        <w:t xml:space="preserve">, Gizlilik </w:t>
      </w:r>
      <w:proofErr w:type="spellStart"/>
      <w:r w:rsidRPr="003D0F37">
        <w:rPr>
          <w:rFonts w:ascii="Arial" w:hAnsi="Arial" w:cs="Arial"/>
          <w:bCs/>
          <w:color w:val="5B9BD5" w:themeColor="accent1"/>
          <w:lang w:val="tr-TR"/>
        </w:rPr>
        <w:t>Politikası’nın</w:t>
      </w:r>
      <w:proofErr w:type="spellEnd"/>
      <w:r w:rsidRPr="003D0F37">
        <w:rPr>
          <w:rFonts w:ascii="Arial" w:hAnsi="Arial" w:cs="Arial"/>
          <w:bCs/>
          <w:color w:val="5B9BD5" w:themeColor="accent1"/>
          <w:lang w:val="tr-TR"/>
        </w:rPr>
        <w:t xml:space="preserve"> ihlali hakkındaki her türlü şikâyeti değerlendireceğini ve bir ihlalin tespit edilmesi durumunda gerekli işlemleri başlatacağını kabul ve taahhüt eder.</w:t>
      </w:r>
    </w:p>
    <w:p w:rsidR="00DE3501" w:rsidRPr="003D0F37" w:rsidRDefault="00DE3501" w:rsidP="003D0F37">
      <w:pPr>
        <w:numPr>
          <w:ilvl w:val="0"/>
          <w:numId w:val="1"/>
        </w:numPr>
        <w:tabs>
          <w:tab w:val="num" w:pos="720"/>
        </w:tabs>
        <w:spacing w:afterLines="120" w:after="288" w:line="360" w:lineRule="auto"/>
        <w:ind w:left="426" w:right="425"/>
        <w:jc w:val="both"/>
        <w:rPr>
          <w:rFonts w:ascii="Arial" w:hAnsi="Arial" w:cs="Arial"/>
          <w:bCs/>
          <w:color w:val="5B9BD5" w:themeColor="accent1"/>
          <w:lang w:val="tr-TR"/>
        </w:rPr>
      </w:pPr>
      <w:proofErr w:type="spellStart"/>
      <w:r w:rsidRPr="003D0F37">
        <w:rPr>
          <w:rFonts w:ascii="Arial" w:hAnsi="Arial" w:cs="Arial"/>
          <w:bCs/>
          <w:color w:val="5B9BD5" w:themeColor="accent1"/>
          <w:lang w:val="tr-TR"/>
        </w:rPr>
        <w:t>Site’de</w:t>
      </w:r>
      <w:proofErr w:type="spellEnd"/>
      <w:r w:rsidRPr="003D0F37">
        <w:rPr>
          <w:rFonts w:ascii="Arial" w:hAnsi="Arial" w:cs="Arial"/>
          <w:bCs/>
          <w:color w:val="5B9BD5" w:themeColor="accent1"/>
          <w:lang w:val="tr-TR"/>
        </w:rPr>
        <w:t xml:space="preserve">, sayılanlarla sınırlı olmamak üzere, reklam verenler gibi </w:t>
      </w:r>
      <w:proofErr w:type="spellStart"/>
      <w:r w:rsidR="003A7E68" w:rsidRPr="003D0F37">
        <w:rPr>
          <w:rFonts w:ascii="Arial" w:hAnsi="Arial" w:cs="Arial"/>
          <w:b/>
          <w:bCs/>
          <w:color w:val="5B9BD5" w:themeColor="accent1"/>
          <w:lang w:val="tr-TR"/>
        </w:rPr>
        <w:t>Permak’ın</w:t>
      </w:r>
      <w:proofErr w:type="spellEnd"/>
      <w:r w:rsidRPr="003D0F37">
        <w:rPr>
          <w:rFonts w:ascii="Arial" w:hAnsi="Arial" w:cs="Arial"/>
          <w:bCs/>
          <w:color w:val="5B9BD5" w:themeColor="accent1"/>
          <w:lang w:val="tr-TR"/>
        </w:rPr>
        <w:t xml:space="preserve"> sahibi olmadığı üçüncü kişilerin internet sitelerine linkler (bağlantılar) verilmiş olabilir ve bu durumda </w:t>
      </w:r>
      <w:proofErr w:type="spellStart"/>
      <w:r w:rsidR="00B35658" w:rsidRPr="003D0F37">
        <w:rPr>
          <w:rFonts w:ascii="Arial" w:hAnsi="Arial" w:cs="Arial"/>
          <w:b/>
          <w:bCs/>
          <w:color w:val="5B9BD5" w:themeColor="accent1"/>
          <w:lang w:val="tr-TR"/>
        </w:rPr>
        <w:t>Permak</w:t>
      </w:r>
      <w:proofErr w:type="spellEnd"/>
      <w:r w:rsidRPr="003D0F37">
        <w:rPr>
          <w:rFonts w:ascii="Arial" w:hAnsi="Arial" w:cs="Arial"/>
          <w:bCs/>
          <w:color w:val="5B9BD5" w:themeColor="accent1"/>
          <w:lang w:val="tr-TR"/>
        </w:rPr>
        <w:t xml:space="preserve"> işbu diğer internet sitelerinin içeriği, verdiği bilgilerin doğruluğu veya bu sitelerin işlevinden hiçbir şekilde sorumlu değildir. </w:t>
      </w:r>
    </w:p>
    <w:p w:rsidR="00DE3501" w:rsidRPr="003D0F37" w:rsidRDefault="00DE3501" w:rsidP="003D0F37">
      <w:pPr>
        <w:spacing w:afterLines="120" w:after="288" w:line="360" w:lineRule="auto"/>
        <w:ind w:left="426" w:right="425"/>
        <w:jc w:val="both"/>
        <w:rPr>
          <w:rFonts w:ascii="Arial" w:hAnsi="Arial" w:cs="Arial"/>
          <w:bCs/>
          <w:color w:val="5B9BD5" w:themeColor="accent1"/>
          <w:lang w:val="tr-TR"/>
        </w:rPr>
      </w:pPr>
      <w:r w:rsidRPr="003D0F37">
        <w:rPr>
          <w:rFonts w:ascii="Arial" w:hAnsi="Arial" w:cs="Arial"/>
          <w:bCs/>
          <w:color w:val="5B9BD5" w:themeColor="accent1"/>
          <w:lang w:val="tr-TR"/>
        </w:rPr>
        <w:t xml:space="preserve">Bağlantılar iyi niyetle verilmiştir ve </w:t>
      </w:r>
      <w:proofErr w:type="spellStart"/>
      <w:r w:rsidR="00B35658" w:rsidRPr="003D0F37">
        <w:rPr>
          <w:rFonts w:ascii="Arial" w:hAnsi="Arial" w:cs="Arial"/>
          <w:b/>
          <w:bCs/>
          <w:color w:val="5B9BD5" w:themeColor="accent1"/>
          <w:lang w:val="tr-TR"/>
        </w:rPr>
        <w:t>Permak</w:t>
      </w:r>
      <w:proofErr w:type="spellEnd"/>
      <w:r w:rsidRPr="003D0F37">
        <w:rPr>
          <w:rFonts w:ascii="Arial" w:hAnsi="Arial" w:cs="Arial"/>
          <w:bCs/>
          <w:color w:val="5B9BD5" w:themeColor="accent1"/>
          <w:lang w:val="tr-TR"/>
        </w:rPr>
        <w:t xml:space="preserve"> bağlantı verdiği diğer internet sitelerinde daha sonra yapılan değişikliklerden sorumlu tutulamaz. Başka internet sitelerine bağlantı verilmesi bu sitelerin </w:t>
      </w:r>
      <w:proofErr w:type="spellStart"/>
      <w:r w:rsidR="00B35658" w:rsidRPr="003D0F37">
        <w:rPr>
          <w:rFonts w:ascii="Arial" w:hAnsi="Arial" w:cs="Arial"/>
          <w:b/>
          <w:bCs/>
          <w:color w:val="5B9BD5" w:themeColor="accent1"/>
          <w:lang w:val="tr-TR"/>
        </w:rPr>
        <w:t>Permak</w:t>
      </w:r>
      <w:proofErr w:type="spellEnd"/>
      <w:r w:rsidRPr="003D0F37">
        <w:rPr>
          <w:rFonts w:ascii="Arial" w:hAnsi="Arial" w:cs="Arial"/>
          <w:bCs/>
          <w:color w:val="5B9BD5" w:themeColor="accent1"/>
          <w:lang w:val="tr-TR"/>
        </w:rPr>
        <w:t xml:space="preserve"> tarafından desteklendiği anlamına gelmez. Kullanıcının, </w:t>
      </w:r>
      <w:proofErr w:type="spellStart"/>
      <w:r w:rsidRPr="003D0F37">
        <w:rPr>
          <w:rFonts w:ascii="Arial" w:hAnsi="Arial" w:cs="Arial"/>
          <w:bCs/>
          <w:color w:val="5B9BD5" w:themeColor="accent1"/>
          <w:lang w:val="tr-TR"/>
        </w:rPr>
        <w:t>Site’de</w:t>
      </w:r>
      <w:proofErr w:type="spellEnd"/>
      <w:r w:rsidRPr="003D0F37">
        <w:rPr>
          <w:rFonts w:ascii="Arial" w:hAnsi="Arial" w:cs="Arial"/>
          <w:bCs/>
          <w:color w:val="5B9BD5" w:themeColor="accent1"/>
          <w:lang w:val="tr-TR"/>
        </w:rPr>
        <w:t xml:space="preserve"> bağlantı verilen reklamlara veya </w:t>
      </w:r>
      <w:proofErr w:type="gramStart"/>
      <w:r w:rsidRPr="003D0F37">
        <w:rPr>
          <w:rFonts w:ascii="Arial" w:hAnsi="Arial" w:cs="Arial"/>
          <w:bCs/>
          <w:color w:val="5B9BD5" w:themeColor="accent1"/>
          <w:lang w:val="tr-TR"/>
        </w:rPr>
        <w:t>sponsorların</w:t>
      </w:r>
      <w:proofErr w:type="gramEnd"/>
      <w:r w:rsidRPr="003D0F37">
        <w:rPr>
          <w:rFonts w:ascii="Arial" w:hAnsi="Arial" w:cs="Arial"/>
          <w:bCs/>
          <w:color w:val="5B9BD5" w:themeColor="accent1"/>
          <w:lang w:val="tr-TR"/>
        </w:rPr>
        <w:t xml:space="preserve"> düzenlediği çekilişlere veya tanıtımlara katılımı, bu sitelerle olan bireysel yahut ticari ilişkileri (ki burada, malların ve hizmetlerin teslimi ve ödemesi dâhil, işbu reklam verenlere ve sponsorlara iradi olarak verdiğiniz her türlü kişisel bilgiler, onlara taahhüt ettiğiniz her türlü kurallar, şartlar ve akdi beyanlar) tamamen kullanıcının sorumluluğundadır. </w:t>
      </w:r>
    </w:p>
    <w:p w:rsidR="00DE3501" w:rsidRPr="003D0F37" w:rsidRDefault="00DE3501" w:rsidP="003D0F37">
      <w:pPr>
        <w:spacing w:afterLines="120" w:after="288" w:line="360" w:lineRule="auto"/>
        <w:ind w:left="426" w:right="425"/>
        <w:jc w:val="both"/>
        <w:rPr>
          <w:rFonts w:ascii="Arial" w:hAnsi="Arial" w:cs="Arial"/>
          <w:bCs/>
          <w:color w:val="5B9BD5" w:themeColor="accent1"/>
          <w:lang w:val="tr-TR"/>
        </w:rPr>
      </w:pPr>
      <w:r w:rsidRPr="003D0F37">
        <w:rPr>
          <w:rFonts w:ascii="Arial" w:hAnsi="Arial" w:cs="Arial"/>
          <w:bCs/>
          <w:color w:val="5B9BD5" w:themeColor="accent1"/>
          <w:lang w:val="tr-TR"/>
        </w:rPr>
        <w:t xml:space="preserve">Kullanıcı, bu tür ilişkileri, reklam veren ve </w:t>
      </w:r>
      <w:proofErr w:type="gramStart"/>
      <w:r w:rsidRPr="003D0F37">
        <w:rPr>
          <w:rFonts w:ascii="Arial" w:hAnsi="Arial" w:cs="Arial"/>
          <w:bCs/>
          <w:color w:val="5B9BD5" w:themeColor="accent1"/>
          <w:lang w:val="tr-TR"/>
        </w:rPr>
        <w:t>sponsor</w:t>
      </w:r>
      <w:proofErr w:type="gramEnd"/>
      <w:r w:rsidRPr="003D0F37">
        <w:rPr>
          <w:rFonts w:ascii="Arial" w:hAnsi="Arial" w:cs="Arial"/>
          <w:bCs/>
          <w:color w:val="5B9BD5" w:themeColor="accent1"/>
          <w:lang w:val="tr-TR"/>
        </w:rPr>
        <w:t xml:space="preserve"> firmalar ile bilgi paylaşımı ve </w:t>
      </w:r>
      <w:proofErr w:type="spellStart"/>
      <w:r w:rsidRPr="003D0F37">
        <w:rPr>
          <w:rFonts w:ascii="Arial" w:hAnsi="Arial" w:cs="Arial"/>
          <w:bCs/>
          <w:color w:val="5B9BD5" w:themeColor="accent1"/>
          <w:lang w:val="tr-TR"/>
        </w:rPr>
        <w:t>Site’de</w:t>
      </w:r>
      <w:proofErr w:type="spellEnd"/>
      <w:r w:rsidRPr="003D0F37">
        <w:rPr>
          <w:rFonts w:ascii="Arial" w:hAnsi="Arial" w:cs="Arial"/>
          <w:bCs/>
          <w:color w:val="5B9BD5" w:themeColor="accent1"/>
          <w:lang w:val="tr-TR"/>
        </w:rPr>
        <w:t xml:space="preserve"> bu kişilere link verilmiş olması nedeniyle ortaya çıkabilecek zararların ve mağduriyetlerin, hiçbir şekilde </w:t>
      </w:r>
      <w:proofErr w:type="spellStart"/>
      <w:r w:rsidR="003A7E68" w:rsidRPr="003D0F37">
        <w:rPr>
          <w:rFonts w:ascii="Arial" w:hAnsi="Arial" w:cs="Arial"/>
          <w:b/>
          <w:bCs/>
          <w:color w:val="5B9BD5" w:themeColor="accent1"/>
          <w:lang w:val="tr-TR"/>
        </w:rPr>
        <w:t>Permak’ın</w:t>
      </w:r>
      <w:proofErr w:type="spellEnd"/>
      <w:r w:rsidRPr="003D0F37">
        <w:rPr>
          <w:rFonts w:ascii="Arial" w:hAnsi="Arial" w:cs="Arial"/>
          <w:bCs/>
          <w:color w:val="5B9BD5" w:themeColor="accent1"/>
          <w:lang w:val="tr-TR"/>
        </w:rPr>
        <w:t xml:space="preserve"> sorumluluğunda olmadığını kabul ve taahhüt eder.  Ziyaret ettiğiniz tüm diğer internet sitelerinin yasal ve gizlilik bildirimlerinden haberdar olmanızı ve bunları dikkatle okumanızı öneririz.</w:t>
      </w:r>
    </w:p>
    <w:p w:rsidR="003A7E68" w:rsidRPr="003D0F37" w:rsidRDefault="003A7E68" w:rsidP="003D0F37">
      <w:pPr>
        <w:pStyle w:val="ListeParagraf"/>
        <w:numPr>
          <w:ilvl w:val="0"/>
          <w:numId w:val="1"/>
        </w:numPr>
        <w:shd w:val="clear" w:color="auto" w:fill="FFFFFF"/>
        <w:spacing w:before="100" w:beforeAutospacing="1" w:after="100" w:afterAutospacing="1" w:line="360" w:lineRule="auto"/>
        <w:ind w:left="426"/>
        <w:rPr>
          <w:rFonts w:ascii="Arial" w:hAnsi="Arial" w:cs="Arial"/>
          <w:bCs/>
          <w:color w:val="5B9BD5" w:themeColor="accent1"/>
          <w:sz w:val="24"/>
          <w:szCs w:val="24"/>
          <w:lang w:val="tr-TR"/>
        </w:rPr>
      </w:pPr>
      <w:proofErr w:type="spellStart"/>
      <w:r w:rsidRPr="003D0F37">
        <w:rPr>
          <w:rFonts w:ascii="Arial" w:hAnsi="Arial" w:cs="Arial"/>
          <w:bCs/>
          <w:color w:val="5B9BD5" w:themeColor="accent1"/>
          <w:sz w:val="24"/>
          <w:szCs w:val="24"/>
          <w:lang w:val="tr-TR"/>
        </w:rPr>
        <w:t>Permak</w:t>
      </w:r>
      <w:proofErr w:type="spellEnd"/>
      <w:r w:rsidRPr="003D0F37">
        <w:rPr>
          <w:rFonts w:ascii="Arial" w:hAnsi="Arial" w:cs="Arial"/>
          <w:bCs/>
          <w:color w:val="5B9BD5" w:themeColor="accent1"/>
          <w:sz w:val="24"/>
          <w:szCs w:val="24"/>
          <w:lang w:val="tr-TR"/>
        </w:rPr>
        <w:t xml:space="preserve">, reklam ortağı olan üçüncü kişilere ya da reklam ağlarına internet </w:t>
      </w:r>
      <w:proofErr w:type="spellStart"/>
      <w:r w:rsidRPr="003D0F37">
        <w:rPr>
          <w:rFonts w:ascii="Arial" w:hAnsi="Arial" w:cs="Arial"/>
          <w:bCs/>
          <w:color w:val="5B9BD5" w:themeColor="accent1"/>
          <w:sz w:val="24"/>
          <w:szCs w:val="24"/>
        </w:rPr>
        <w:t>sitesi</w:t>
      </w:r>
      <w:proofErr w:type="spellEnd"/>
      <w:r w:rsidRPr="003D0F37">
        <w:rPr>
          <w:rFonts w:ascii="Arial" w:hAnsi="Arial" w:cs="Arial"/>
          <w:bCs/>
          <w:color w:val="5B9BD5" w:themeColor="accent1"/>
          <w:sz w:val="24"/>
          <w:szCs w:val="24"/>
        </w:rPr>
        <w:t xml:space="preserve"> </w:t>
      </w:r>
      <w:proofErr w:type="spellStart"/>
      <w:r w:rsidRPr="003D0F37">
        <w:rPr>
          <w:rFonts w:ascii="Arial" w:hAnsi="Arial" w:cs="Arial"/>
          <w:bCs/>
          <w:color w:val="5B9BD5" w:themeColor="accent1"/>
          <w:sz w:val="24"/>
          <w:szCs w:val="24"/>
        </w:rPr>
        <w:t>üzerinde</w:t>
      </w:r>
      <w:proofErr w:type="spellEnd"/>
      <w:r w:rsidRPr="003D0F37">
        <w:rPr>
          <w:rFonts w:ascii="Arial" w:hAnsi="Arial" w:cs="Arial"/>
          <w:bCs/>
          <w:color w:val="5B9BD5" w:themeColor="accent1"/>
          <w:sz w:val="24"/>
          <w:szCs w:val="24"/>
        </w:rPr>
        <w:t xml:space="preserve"> </w:t>
      </w:r>
      <w:proofErr w:type="spellStart"/>
      <w:r w:rsidRPr="003D0F37">
        <w:rPr>
          <w:rFonts w:ascii="Arial" w:hAnsi="Arial" w:cs="Arial"/>
          <w:bCs/>
          <w:color w:val="5B9BD5" w:themeColor="accent1"/>
          <w:sz w:val="24"/>
          <w:szCs w:val="24"/>
        </w:rPr>
        <w:t>reklam</w:t>
      </w:r>
      <w:proofErr w:type="spellEnd"/>
      <w:r w:rsidRPr="003D0F37">
        <w:rPr>
          <w:rFonts w:ascii="Arial" w:hAnsi="Arial" w:cs="Arial"/>
          <w:bCs/>
          <w:color w:val="5B9BD5" w:themeColor="accent1"/>
          <w:sz w:val="24"/>
          <w:szCs w:val="24"/>
        </w:rPr>
        <w:t xml:space="preserve"> </w:t>
      </w:r>
      <w:proofErr w:type="spellStart"/>
      <w:r w:rsidRPr="003D0F37">
        <w:rPr>
          <w:rFonts w:ascii="Arial" w:hAnsi="Arial" w:cs="Arial"/>
          <w:bCs/>
          <w:color w:val="5B9BD5" w:themeColor="accent1"/>
          <w:sz w:val="24"/>
          <w:szCs w:val="24"/>
        </w:rPr>
        <w:t>gösterme</w:t>
      </w:r>
      <w:proofErr w:type="spellEnd"/>
      <w:r w:rsidRPr="003D0F37">
        <w:rPr>
          <w:rFonts w:ascii="Arial" w:hAnsi="Arial" w:cs="Arial"/>
          <w:bCs/>
          <w:color w:val="5B9BD5" w:themeColor="accent1"/>
          <w:sz w:val="24"/>
          <w:szCs w:val="24"/>
        </w:rPr>
        <w:t xml:space="preserve"> </w:t>
      </w:r>
      <w:proofErr w:type="spellStart"/>
      <w:r w:rsidRPr="003D0F37">
        <w:rPr>
          <w:rFonts w:ascii="Arial" w:hAnsi="Arial" w:cs="Arial"/>
          <w:bCs/>
          <w:color w:val="5B9BD5" w:themeColor="accent1"/>
          <w:sz w:val="24"/>
          <w:szCs w:val="24"/>
        </w:rPr>
        <w:t>izni</w:t>
      </w:r>
      <w:proofErr w:type="spellEnd"/>
      <w:r w:rsidRPr="003D0F37">
        <w:rPr>
          <w:rFonts w:ascii="Arial" w:hAnsi="Arial" w:cs="Arial"/>
          <w:bCs/>
          <w:color w:val="5B9BD5" w:themeColor="accent1"/>
          <w:sz w:val="24"/>
          <w:szCs w:val="24"/>
        </w:rPr>
        <w:t xml:space="preserve"> </w:t>
      </w:r>
      <w:proofErr w:type="spellStart"/>
      <w:r w:rsidRPr="003D0F37">
        <w:rPr>
          <w:rFonts w:ascii="Arial" w:hAnsi="Arial" w:cs="Arial"/>
          <w:bCs/>
          <w:color w:val="5B9BD5" w:themeColor="accent1"/>
          <w:sz w:val="24"/>
          <w:szCs w:val="24"/>
        </w:rPr>
        <w:t>verebilir</w:t>
      </w:r>
      <w:proofErr w:type="spellEnd"/>
      <w:r w:rsidRPr="003D0F37">
        <w:rPr>
          <w:rFonts w:ascii="Arial" w:hAnsi="Arial" w:cs="Arial"/>
          <w:bCs/>
          <w:color w:val="5B9BD5" w:themeColor="accent1"/>
          <w:sz w:val="24"/>
          <w:szCs w:val="24"/>
        </w:rPr>
        <w:t xml:space="preserve">. Bu </w:t>
      </w:r>
      <w:proofErr w:type="spellStart"/>
      <w:r w:rsidRPr="003D0F37">
        <w:rPr>
          <w:rFonts w:ascii="Arial" w:hAnsi="Arial" w:cs="Arial"/>
          <w:bCs/>
          <w:color w:val="5B9BD5" w:themeColor="accent1"/>
          <w:sz w:val="24"/>
          <w:szCs w:val="24"/>
        </w:rPr>
        <w:t>şirketler</w:t>
      </w:r>
      <w:proofErr w:type="spellEnd"/>
      <w:r w:rsidRPr="003D0F37">
        <w:rPr>
          <w:rFonts w:ascii="Arial" w:hAnsi="Arial" w:cs="Arial"/>
          <w:bCs/>
          <w:color w:val="5B9BD5" w:themeColor="accent1"/>
          <w:sz w:val="24"/>
          <w:szCs w:val="24"/>
        </w:rPr>
        <w:t xml:space="preserve"> </w:t>
      </w:r>
      <w:proofErr w:type="spellStart"/>
      <w:r w:rsidRPr="003D0F37">
        <w:rPr>
          <w:rFonts w:ascii="Arial" w:hAnsi="Arial" w:cs="Arial"/>
          <w:bCs/>
          <w:color w:val="5B9BD5" w:themeColor="accent1"/>
          <w:sz w:val="24"/>
          <w:szCs w:val="24"/>
        </w:rPr>
        <w:t>ya</w:t>
      </w:r>
      <w:proofErr w:type="spellEnd"/>
      <w:r w:rsidRPr="003D0F37">
        <w:rPr>
          <w:rFonts w:ascii="Arial" w:hAnsi="Arial" w:cs="Arial"/>
          <w:bCs/>
          <w:color w:val="5B9BD5" w:themeColor="accent1"/>
          <w:sz w:val="24"/>
          <w:szCs w:val="24"/>
        </w:rPr>
        <w:t xml:space="preserve"> da </w:t>
      </w:r>
      <w:proofErr w:type="spellStart"/>
      <w:r w:rsidRPr="003D0F37">
        <w:rPr>
          <w:rFonts w:ascii="Arial" w:hAnsi="Arial" w:cs="Arial"/>
          <w:bCs/>
          <w:color w:val="5B9BD5" w:themeColor="accent1"/>
          <w:sz w:val="24"/>
          <w:szCs w:val="24"/>
        </w:rPr>
        <w:t>ağlar</w:t>
      </w:r>
      <w:proofErr w:type="spellEnd"/>
      <w:r w:rsidRPr="003D0F37">
        <w:rPr>
          <w:rFonts w:ascii="Arial" w:hAnsi="Arial" w:cs="Arial"/>
          <w:bCs/>
          <w:color w:val="5B9BD5" w:themeColor="accent1"/>
          <w:sz w:val="24"/>
          <w:szCs w:val="24"/>
        </w:rPr>
        <w:t xml:space="preserve">, </w:t>
      </w:r>
      <w:proofErr w:type="spellStart"/>
      <w:r w:rsidRPr="003D0F37">
        <w:rPr>
          <w:rFonts w:ascii="Arial" w:hAnsi="Arial" w:cs="Arial"/>
          <w:bCs/>
          <w:color w:val="5B9BD5" w:themeColor="accent1"/>
          <w:sz w:val="24"/>
          <w:szCs w:val="24"/>
        </w:rPr>
        <w:t>reklamları</w:t>
      </w:r>
      <w:proofErr w:type="spellEnd"/>
      <w:r w:rsidRPr="003D0F37">
        <w:rPr>
          <w:rFonts w:ascii="Arial" w:hAnsi="Arial" w:cs="Arial"/>
          <w:bCs/>
          <w:color w:val="5B9BD5" w:themeColor="accent1"/>
          <w:sz w:val="24"/>
          <w:szCs w:val="24"/>
        </w:rPr>
        <w:br/>
      </w:r>
      <w:proofErr w:type="spellStart"/>
      <w:r w:rsidRPr="003D0F37">
        <w:rPr>
          <w:rFonts w:ascii="Arial" w:hAnsi="Arial" w:cs="Arial"/>
          <w:bCs/>
          <w:color w:val="5B9BD5" w:themeColor="accent1"/>
          <w:sz w:val="24"/>
          <w:szCs w:val="24"/>
        </w:rPr>
        <w:t>görmek</w:t>
      </w:r>
      <w:proofErr w:type="spellEnd"/>
      <w:r w:rsidRPr="003D0F37">
        <w:rPr>
          <w:rFonts w:ascii="Arial" w:hAnsi="Arial" w:cs="Arial"/>
          <w:bCs/>
          <w:color w:val="5B9BD5" w:themeColor="accent1"/>
          <w:sz w:val="24"/>
          <w:szCs w:val="24"/>
        </w:rPr>
        <w:t xml:space="preserve"> </w:t>
      </w:r>
      <w:proofErr w:type="spellStart"/>
      <w:r w:rsidRPr="003D0F37">
        <w:rPr>
          <w:rFonts w:ascii="Arial" w:hAnsi="Arial" w:cs="Arial"/>
          <w:bCs/>
          <w:color w:val="5B9BD5" w:themeColor="accent1"/>
          <w:sz w:val="24"/>
          <w:szCs w:val="24"/>
        </w:rPr>
        <w:t>ya</w:t>
      </w:r>
      <w:proofErr w:type="spellEnd"/>
      <w:r w:rsidRPr="003D0F37">
        <w:rPr>
          <w:rFonts w:ascii="Arial" w:hAnsi="Arial" w:cs="Arial"/>
          <w:bCs/>
          <w:color w:val="5B9BD5" w:themeColor="accent1"/>
          <w:sz w:val="24"/>
          <w:szCs w:val="24"/>
        </w:rPr>
        <w:t xml:space="preserve"> da </w:t>
      </w:r>
      <w:proofErr w:type="spellStart"/>
      <w:r w:rsidRPr="003D0F37">
        <w:rPr>
          <w:rFonts w:ascii="Arial" w:hAnsi="Arial" w:cs="Arial"/>
          <w:bCs/>
          <w:color w:val="5B9BD5" w:themeColor="accent1"/>
          <w:sz w:val="24"/>
          <w:szCs w:val="24"/>
        </w:rPr>
        <w:t>onlarla</w:t>
      </w:r>
      <w:proofErr w:type="spellEnd"/>
      <w:r w:rsidRPr="003D0F37">
        <w:rPr>
          <w:rFonts w:ascii="Arial" w:hAnsi="Arial" w:cs="Arial"/>
          <w:bCs/>
          <w:color w:val="5B9BD5" w:themeColor="accent1"/>
          <w:sz w:val="24"/>
          <w:szCs w:val="24"/>
        </w:rPr>
        <w:t xml:space="preserve"> </w:t>
      </w:r>
      <w:proofErr w:type="spellStart"/>
      <w:r w:rsidRPr="003D0F37">
        <w:rPr>
          <w:rFonts w:ascii="Arial" w:hAnsi="Arial" w:cs="Arial"/>
          <w:bCs/>
          <w:color w:val="5B9BD5" w:themeColor="accent1"/>
          <w:sz w:val="24"/>
          <w:szCs w:val="24"/>
        </w:rPr>
        <w:t>etkileşime</w:t>
      </w:r>
      <w:proofErr w:type="spellEnd"/>
      <w:r w:rsidRPr="003D0F37">
        <w:rPr>
          <w:rFonts w:ascii="Arial" w:hAnsi="Arial" w:cs="Arial"/>
          <w:bCs/>
          <w:color w:val="5B9BD5" w:themeColor="accent1"/>
          <w:sz w:val="24"/>
          <w:szCs w:val="24"/>
        </w:rPr>
        <w:t xml:space="preserve"> </w:t>
      </w:r>
      <w:proofErr w:type="spellStart"/>
      <w:r w:rsidRPr="003D0F37">
        <w:rPr>
          <w:rFonts w:ascii="Arial" w:hAnsi="Arial" w:cs="Arial"/>
          <w:bCs/>
          <w:color w:val="5B9BD5" w:themeColor="accent1"/>
          <w:sz w:val="24"/>
          <w:szCs w:val="24"/>
        </w:rPr>
        <w:t>geçmek</w:t>
      </w:r>
      <w:proofErr w:type="spellEnd"/>
      <w:r w:rsidRPr="003D0F37">
        <w:rPr>
          <w:rFonts w:ascii="Arial" w:hAnsi="Arial" w:cs="Arial"/>
          <w:bCs/>
          <w:color w:val="5B9BD5" w:themeColor="accent1"/>
          <w:sz w:val="24"/>
          <w:szCs w:val="24"/>
        </w:rPr>
        <w:t xml:space="preserve"> </w:t>
      </w:r>
      <w:proofErr w:type="spellStart"/>
      <w:r w:rsidRPr="003D0F37">
        <w:rPr>
          <w:rFonts w:ascii="Arial" w:hAnsi="Arial" w:cs="Arial"/>
          <w:bCs/>
          <w:color w:val="5B9BD5" w:themeColor="accent1"/>
          <w:sz w:val="24"/>
          <w:szCs w:val="24"/>
        </w:rPr>
        <w:t>için</w:t>
      </w:r>
      <w:proofErr w:type="spellEnd"/>
      <w:r w:rsidRPr="003D0F37">
        <w:rPr>
          <w:rFonts w:ascii="Arial" w:hAnsi="Arial" w:cs="Arial"/>
          <w:bCs/>
          <w:color w:val="5B9BD5" w:themeColor="accent1"/>
          <w:sz w:val="24"/>
          <w:szCs w:val="24"/>
        </w:rPr>
        <w:t xml:space="preserve"> </w:t>
      </w:r>
      <w:proofErr w:type="spellStart"/>
      <w:r w:rsidRPr="003D0F37">
        <w:rPr>
          <w:rFonts w:ascii="Arial" w:hAnsi="Arial" w:cs="Arial"/>
          <w:bCs/>
          <w:color w:val="5B9BD5" w:themeColor="accent1"/>
          <w:sz w:val="24"/>
          <w:szCs w:val="24"/>
        </w:rPr>
        <w:t>kullanılan</w:t>
      </w:r>
      <w:proofErr w:type="spellEnd"/>
      <w:r w:rsidRPr="003D0F37">
        <w:rPr>
          <w:rFonts w:ascii="Arial" w:hAnsi="Arial" w:cs="Arial"/>
          <w:bCs/>
          <w:color w:val="5B9BD5" w:themeColor="accent1"/>
          <w:sz w:val="24"/>
          <w:szCs w:val="24"/>
        </w:rPr>
        <w:t xml:space="preserve"> </w:t>
      </w:r>
      <w:proofErr w:type="spellStart"/>
      <w:r w:rsidRPr="003D0F37">
        <w:rPr>
          <w:rFonts w:ascii="Arial" w:hAnsi="Arial" w:cs="Arial"/>
          <w:bCs/>
          <w:color w:val="5B9BD5" w:themeColor="accent1"/>
          <w:sz w:val="24"/>
          <w:szCs w:val="24"/>
        </w:rPr>
        <w:t>bilgisayarlar</w:t>
      </w:r>
      <w:proofErr w:type="spellEnd"/>
      <w:r w:rsidRPr="003D0F37">
        <w:rPr>
          <w:rFonts w:ascii="Arial" w:hAnsi="Arial" w:cs="Arial"/>
          <w:bCs/>
          <w:color w:val="5B9BD5" w:themeColor="accent1"/>
          <w:sz w:val="24"/>
          <w:szCs w:val="24"/>
        </w:rPr>
        <w:t xml:space="preserve"> </w:t>
      </w:r>
      <w:proofErr w:type="spellStart"/>
      <w:r w:rsidRPr="003D0F37">
        <w:rPr>
          <w:rFonts w:ascii="Arial" w:hAnsi="Arial" w:cs="Arial"/>
          <w:bCs/>
          <w:color w:val="5B9BD5" w:themeColor="accent1"/>
          <w:sz w:val="24"/>
          <w:szCs w:val="24"/>
        </w:rPr>
        <w:t>hakkında</w:t>
      </w:r>
      <w:proofErr w:type="spellEnd"/>
      <w:r w:rsidRPr="003D0F37">
        <w:rPr>
          <w:rFonts w:ascii="Arial" w:hAnsi="Arial" w:cs="Arial"/>
          <w:bCs/>
          <w:color w:val="5B9BD5" w:themeColor="accent1"/>
          <w:sz w:val="24"/>
          <w:szCs w:val="24"/>
        </w:rPr>
        <w:br/>
      </w:r>
      <w:proofErr w:type="spellStart"/>
      <w:r w:rsidRPr="003D0F37">
        <w:rPr>
          <w:rFonts w:ascii="Arial" w:hAnsi="Arial" w:cs="Arial"/>
          <w:bCs/>
          <w:color w:val="5B9BD5" w:themeColor="accent1"/>
          <w:sz w:val="24"/>
          <w:szCs w:val="24"/>
        </w:rPr>
        <w:t>bilgi</w:t>
      </w:r>
      <w:proofErr w:type="spellEnd"/>
      <w:r w:rsidRPr="003D0F37">
        <w:rPr>
          <w:rFonts w:ascii="Arial" w:hAnsi="Arial" w:cs="Arial"/>
          <w:bCs/>
          <w:color w:val="5B9BD5" w:themeColor="accent1"/>
          <w:sz w:val="24"/>
          <w:szCs w:val="24"/>
        </w:rPr>
        <w:t xml:space="preserve"> </w:t>
      </w:r>
      <w:proofErr w:type="spellStart"/>
      <w:r w:rsidRPr="003D0F37">
        <w:rPr>
          <w:rFonts w:ascii="Arial" w:hAnsi="Arial" w:cs="Arial"/>
          <w:bCs/>
          <w:color w:val="5B9BD5" w:themeColor="accent1"/>
          <w:sz w:val="24"/>
          <w:szCs w:val="24"/>
        </w:rPr>
        <w:t>toplamak</w:t>
      </w:r>
      <w:proofErr w:type="spellEnd"/>
      <w:r w:rsidRPr="003D0F37">
        <w:rPr>
          <w:rFonts w:ascii="Arial" w:hAnsi="Arial" w:cs="Arial"/>
          <w:bCs/>
          <w:color w:val="5B9BD5" w:themeColor="accent1"/>
          <w:sz w:val="24"/>
          <w:szCs w:val="24"/>
        </w:rPr>
        <w:t xml:space="preserve"> </w:t>
      </w:r>
      <w:proofErr w:type="spellStart"/>
      <w:r w:rsidRPr="003D0F37">
        <w:rPr>
          <w:rFonts w:ascii="Arial" w:hAnsi="Arial" w:cs="Arial"/>
          <w:bCs/>
          <w:color w:val="5B9BD5" w:themeColor="accent1"/>
          <w:sz w:val="24"/>
          <w:szCs w:val="24"/>
        </w:rPr>
        <w:t>amacıyla</w:t>
      </w:r>
      <w:proofErr w:type="spellEnd"/>
      <w:r w:rsidRPr="003D0F37">
        <w:rPr>
          <w:rFonts w:ascii="Arial" w:hAnsi="Arial" w:cs="Arial"/>
          <w:bCs/>
          <w:color w:val="5B9BD5" w:themeColor="accent1"/>
          <w:sz w:val="24"/>
          <w:szCs w:val="24"/>
        </w:rPr>
        <w:t xml:space="preserve"> </w:t>
      </w:r>
      <w:proofErr w:type="spellStart"/>
      <w:r w:rsidRPr="003D0F37">
        <w:rPr>
          <w:rFonts w:ascii="Arial" w:hAnsi="Arial" w:cs="Arial"/>
          <w:bCs/>
          <w:color w:val="5B9BD5" w:themeColor="accent1"/>
          <w:sz w:val="24"/>
          <w:szCs w:val="24"/>
        </w:rPr>
        <w:t>çerezler</w:t>
      </w:r>
      <w:proofErr w:type="spellEnd"/>
      <w:r w:rsidRPr="003D0F37">
        <w:rPr>
          <w:rFonts w:ascii="Arial" w:hAnsi="Arial" w:cs="Arial"/>
          <w:bCs/>
          <w:color w:val="5B9BD5" w:themeColor="accent1"/>
          <w:sz w:val="24"/>
          <w:szCs w:val="24"/>
        </w:rPr>
        <w:t xml:space="preserve"> </w:t>
      </w:r>
      <w:proofErr w:type="spellStart"/>
      <w:r w:rsidRPr="003D0F37">
        <w:rPr>
          <w:rFonts w:ascii="Arial" w:hAnsi="Arial" w:cs="Arial"/>
          <w:bCs/>
          <w:color w:val="5B9BD5" w:themeColor="accent1"/>
          <w:sz w:val="24"/>
          <w:szCs w:val="24"/>
        </w:rPr>
        <w:t>gibi</w:t>
      </w:r>
      <w:proofErr w:type="spellEnd"/>
      <w:r w:rsidRPr="003D0F37">
        <w:rPr>
          <w:rFonts w:ascii="Arial" w:hAnsi="Arial" w:cs="Arial"/>
          <w:bCs/>
          <w:color w:val="5B9BD5" w:themeColor="accent1"/>
          <w:sz w:val="24"/>
          <w:szCs w:val="24"/>
        </w:rPr>
        <w:t xml:space="preserve"> </w:t>
      </w:r>
      <w:proofErr w:type="spellStart"/>
      <w:r w:rsidRPr="003D0F37">
        <w:rPr>
          <w:rFonts w:ascii="Arial" w:hAnsi="Arial" w:cs="Arial"/>
          <w:bCs/>
          <w:color w:val="5B9BD5" w:themeColor="accent1"/>
          <w:sz w:val="24"/>
          <w:szCs w:val="24"/>
        </w:rPr>
        <w:t>takip</w:t>
      </w:r>
      <w:proofErr w:type="spellEnd"/>
      <w:r w:rsidRPr="003D0F37">
        <w:rPr>
          <w:rFonts w:ascii="Arial" w:hAnsi="Arial" w:cs="Arial"/>
          <w:bCs/>
          <w:color w:val="5B9BD5" w:themeColor="accent1"/>
          <w:sz w:val="24"/>
          <w:szCs w:val="24"/>
        </w:rPr>
        <w:t xml:space="preserve"> </w:t>
      </w:r>
      <w:proofErr w:type="spellStart"/>
      <w:r w:rsidRPr="003D0F37">
        <w:rPr>
          <w:rFonts w:ascii="Arial" w:hAnsi="Arial" w:cs="Arial"/>
          <w:bCs/>
          <w:color w:val="5B9BD5" w:themeColor="accent1"/>
          <w:sz w:val="24"/>
          <w:szCs w:val="24"/>
        </w:rPr>
        <w:t>araçları</w:t>
      </w:r>
      <w:proofErr w:type="spellEnd"/>
      <w:r w:rsidRPr="003D0F37">
        <w:rPr>
          <w:rFonts w:ascii="Arial" w:hAnsi="Arial" w:cs="Arial"/>
          <w:bCs/>
          <w:color w:val="5B9BD5" w:themeColor="accent1"/>
          <w:sz w:val="24"/>
          <w:szCs w:val="24"/>
        </w:rPr>
        <w:t xml:space="preserve"> </w:t>
      </w:r>
      <w:proofErr w:type="spellStart"/>
      <w:r w:rsidRPr="003D0F37">
        <w:rPr>
          <w:rFonts w:ascii="Arial" w:hAnsi="Arial" w:cs="Arial"/>
          <w:bCs/>
          <w:color w:val="5B9BD5" w:themeColor="accent1"/>
          <w:sz w:val="24"/>
          <w:szCs w:val="24"/>
        </w:rPr>
        <w:t>kullanabilirler</w:t>
      </w:r>
      <w:proofErr w:type="spellEnd"/>
      <w:r w:rsidRPr="003D0F37">
        <w:rPr>
          <w:rFonts w:ascii="Arial" w:hAnsi="Arial" w:cs="Arial"/>
          <w:bCs/>
          <w:color w:val="5B9BD5" w:themeColor="accent1"/>
          <w:sz w:val="24"/>
          <w:szCs w:val="24"/>
        </w:rPr>
        <w:t xml:space="preserve">. Bu </w:t>
      </w:r>
      <w:proofErr w:type="spellStart"/>
      <w:r w:rsidRPr="003D0F37">
        <w:rPr>
          <w:rFonts w:ascii="Arial" w:hAnsi="Arial" w:cs="Arial"/>
          <w:bCs/>
          <w:color w:val="5B9BD5" w:themeColor="accent1"/>
          <w:sz w:val="24"/>
          <w:szCs w:val="24"/>
        </w:rPr>
        <w:t>şirketlere</w:t>
      </w:r>
      <w:proofErr w:type="spellEnd"/>
      <w:r w:rsidRPr="003D0F37">
        <w:rPr>
          <w:rFonts w:ascii="Arial" w:hAnsi="Arial" w:cs="Arial"/>
          <w:bCs/>
          <w:color w:val="5B9BD5" w:themeColor="accent1"/>
          <w:sz w:val="24"/>
          <w:szCs w:val="24"/>
        </w:rPr>
        <w:br/>
      </w:r>
      <w:proofErr w:type="spellStart"/>
      <w:r w:rsidRPr="003D0F37">
        <w:rPr>
          <w:rFonts w:ascii="Arial" w:hAnsi="Arial" w:cs="Arial"/>
          <w:bCs/>
          <w:color w:val="5B9BD5" w:themeColor="accent1"/>
          <w:sz w:val="24"/>
          <w:szCs w:val="24"/>
        </w:rPr>
        <w:t>ya</w:t>
      </w:r>
      <w:proofErr w:type="spellEnd"/>
      <w:r w:rsidRPr="003D0F37">
        <w:rPr>
          <w:rFonts w:ascii="Arial" w:hAnsi="Arial" w:cs="Arial"/>
          <w:bCs/>
          <w:color w:val="5B9BD5" w:themeColor="accent1"/>
          <w:sz w:val="24"/>
          <w:szCs w:val="24"/>
        </w:rPr>
        <w:t xml:space="preserve"> da </w:t>
      </w:r>
      <w:proofErr w:type="spellStart"/>
      <w:r w:rsidRPr="003D0F37">
        <w:rPr>
          <w:rFonts w:ascii="Arial" w:hAnsi="Arial" w:cs="Arial"/>
          <w:bCs/>
          <w:color w:val="5B9BD5" w:themeColor="accent1"/>
          <w:sz w:val="24"/>
          <w:szCs w:val="24"/>
        </w:rPr>
        <w:t>ağlara</w:t>
      </w:r>
      <w:proofErr w:type="spellEnd"/>
      <w:r w:rsidRPr="003D0F37">
        <w:rPr>
          <w:rFonts w:ascii="Arial" w:hAnsi="Arial" w:cs="Arial"/>
          <w:bCs/>
          <w:color w:val="5B9BD5" w:themeColor="accent1"/>
          <w:sz w:val="24"/>
          <w:szCs w:val="24"/>
        </w:rPr>
        <w:t> </w:t>
      </w:r>
      <w:proofErr w:type="spellStart"/>
      <w:r w:rsidRPr="003D0F37">
        <w:rPr>
          <w:rFonts w:ascii="Arial" w:hAnsi="Arial" w:cs="Arial"/>
          <w:bCs/>
          <w:color w:val="5B9BD5" w:themeColor="accent1"/>
          <w:sz w:val="24"/>
          <w:szCs w:val="24"/>
        </w:rPr>
        <w:t>Permak</w:t>
      </w:r>
      <w:proofErr w:type="spellEnd"/>
      <w:r w:rsidRPr="003D0F37">
        <w:rPr>
          <w:rFonts w:ascii="Arial" w:hAnsi="Arial" w:cs="Arial"/>
          <w:bCs/>
          <w:color w:val="5B9BD5" w:themeColor="accent1"/>
          <w:sz w:val="24"/>
          <w:szCs w:val="24"/>
        </w:rPr>
        <w:t> </w:t>
      </w:r>
      <w:proofErr w:type="spellStart"/>
      <w:r w:rsidRPr="003D0F37">
        <w:rPr>
          <w:rFonts w:ascii="Arial" w:hAnsi="Arial" w:cs="Arial"/>
          <w:bCs/>
          <w:color w:val="5B9BD5" w:themeColor="accent1"/>
          <w:sz w:val="24"/>
          <w:szCs w:val="24"/>
        </w:rPr>
        <w:t>tarafından</w:t>
      </w:r>
      <w:proofErr w:type="spellEnd"/>
      <w:r w:rsidRPr="003D0F37">
        <w:rPr>
          <w:rFonts w:ascii="Arial" w:hAnsi="Arial" w:cs="Arial"/>
          <w:bCs/>
          <w:color w:val="5B9BD5" w:themeColor="accent1"/>
          <w:sz w:val="24"/>
          <w:szCs w:val="24"/>
        </w:rPr>
        <w:t xml:space="preserve"> </w:t>
      </w:r>
      <w:proofErr w:type="spellStart"/>
      <w:r w:rsidRPr="003D0F37">
        <w:rPr>
          <w:rFonts w:ascii="Arial" w:hAnsi="Arial" w:cs="Arial"/>
          <w:bCs/>
          <w:color w:val="5B9BD5" w:themeColor="accent1"/>
          <w:sz w:val="24"/>
          <w:szCs w:val="24"/>
        </w:rPr>
        <w:t>hiçbir</w:t>
      </w:r>
      <w:proofErr w:type="spellEnd"/>
      <w:r w:rsidRPr="003D0F37">
        <w:rPr>
          <w:rFonts w:ascii="Arial" w:hAnsi="Arial" w:cs="Arial"/>
          <w:bCs/>
          <w:color w:val="5B9BD5" w:themeColor="accent1"/>
          <w:sz w:val="24"/>
          <w:szCs w:val="24"/>
        </w:rPr>
        <w:t xml:space="preserve"> </w:t>
      </w:r>
      <w:proofErr w:type="spellStart"/>
      <w:r w:rsidRPr="003D0F37">
        <w:rPr>
          <w:rFonts w:ascii="Arial" w:hAnsi="Arial" w:cs="Arial"/>
          <w:bCs/>
          <w:color w:val="5B9BD5" w:themeColor="accent1"/>
          <w:sz w:val="24"/>
          <w:szCs w:val="24"/>
        </w:rPr>
        <w:t>kişisel</w:t>
      </w:r>
      <w:proofErr w:type="spellEnd"/>
      <w:r w:rsidRPr="003D0F37">
        <w:rPr>
          <w:rFonts w:ascii="Arial" w:hAnsi="Arial" w:cs="Arial"/>
          <w:bCs/>
          <w:color w:val="5B9BD5" w:themeColor="accent1"/>
          <w:sz w:val="24"/>
          <w:szCs w:val="24"/>
        </w:rPr>
        <w:t xml:space="preserve"> </w:t>
      </w:r>
      <w:proofErr w:type="spellStart"/>
      <w:r w:rsidRPr="003D0F37">
        <w:rPr>
          <w:rFonts w:ascii="Arial" w:hAnsi="Arial" w:cs="Arial"/>
          <w:bCs/>
          <w:color w:val="5B9BD5" w:themeColor="accent1"/>
          <w:sz w:val="24"/>
          <w:szCs w:val="24"/>
        </w:rPr>
        <w:t>bilgi</w:t>
      </w:r>
      <w:proofErr w:type="spellEnd"/>
      <w:r w:rsidRPr="003D0F37">
        <w:rPr>
          <w:rFonts w:ascii="Arial" w:hAnsi="Arial" w:cs="Arial"/>
          <w:bCs/>
          <w:color w:val="5B9BD5" w:themeColor="accent1"/>
          <w:sz w:val="24"/>
          <w:szCs w:val="24"/>
        </w:rPr>
        <w:t xml:space="preserve"> </w:t>
      </w:r>
      <w:proofErr w:type="spellStart"/>
      <w:r w:rsidRPr="003D0F37">
        <w:rPr>
          <w:rFonts w:ascii="Arial" w:hAnsi="Arial" w:cs="Arial"/>
          <w:bCs/>
          <w:color w:val="5B9BD5" w:themeColor="accent1"/>
          <w:sz w:val="24"/>
          <w:szCs w:val="24"/>
        </w:rPr>
        <w:t>aktarılmamaktadır</w:t>
      </w:r>
      <w:proofErr w:type="spellEnd"/>
      <w:r w:rsidRPr="003D0F37">
        <w:rPr>
          <w:rFonts w:ascii="Arial" w:hAnsi="Arial" w:cs="Arial"/>
          <w:bCs/>
          <w:color w:val="5B9BD5" w:themeColor="accent1"/>
          <w:sz w:val="24"/>
          <w:szCs w:val="24"/>
        </w:rPr>
        <w:t>.</w:t>
      </w:r>
    </w:p>
    <w:p w:rsidR="003A7E68" w:rsidRPr="003D0F37" w:rsidRDefault="003A7E68" w:rsidP="003D0F37">
      <w:pPr>
        <w:pStyle w:val="ListeParagraf"/>
        <w:shd w:val="clear" w:color="auto" w:fill="FFFFFF"/>
        <w:spacing w:before="100" w:beforeAutospacing="1" w:after="100" w:afterAutospacing="1" w:line="360" w:lineRule="auto"/>
        <w:ind w:left="426"/>
        <w:rPr>
          <w:rFonts w:ascii="Arial" w:hAnsi="Arial" w:cs="Arial"/>
          <w:bCs/>
          <w:color w:val="5B9BD5" w:themeColor="accent1"/>
          <w:sz w:val="24"/>
          <w:szCs w:val="24"/>
          <w:lang w:val="tr-TR"/>
        </w:rPr>
      </w:pPr>
    </w:p>
    <w:p w:rsidR="00DE3501" w:rsidRPr="003D0F37" w:rsidRDefault="00DE3501" w:rsidP="003D0F37">
      <w:pPr>
        <w:numPr>
          <w:ilvl w:val="0"/>
          <w:numId w:val="1"/>
        </w:numPr>
        <w:tabs>
          <w:tab w:val="num" w:pos="720"/>
        </w:tabs>
        <w:spacing w:afterLines="120" w:after="288" w:line="360" w:lineRule="auto"/>
        <w:ind w:left="426" w:right="425"/>
        <w:jc w:val="both"/>
        <w:rPr>
          <w:rFonts w:ascii="Arial" w:hAnsi="Arial" w:cs="Arial"/>
          <w:bCs/>
          <w:color w:val="5B9BD5" w:themeColor="accent1"/>
          <w:lang w:val="tr-TR"/>
        </w:rPr>
      </w:pPr>
      <w:proofErr w:type="spellStart"/>
      <w:r w:rsidRPr="003D0F37">
        <w:rPr>
          <w:rFonts w:ascii="Arial" w:hAnsi="Arial" w:cs="Arial"/>
          <w:bCs/>
          <w:color w:val="5B9BD5" w:themeColor="accent1"/>
          <w:lang w:val="tr-TR"/>
        </w:rPr>
        <w:t>Site’de</w:t>
      </w:r>
      <w:proofErr w:type="spellEnd"/>
      <w:r w:rsidRPr="003D0F37">
        <w:rPr>
          <w:rFonts w:ascii="Arial" w:hAnsi="Arial" w:cs="Arial"/>
          <w:bCs/>
          <w:color w:val="5B9BD5" w:themeColor="accent1"/>
          <w:lang w:val="tr-TR"/>
        </w:rPr>
        <w:t xml:space="preserve"> yer alan her türlü bilgi, içerik ile bunların düzenlenmesi ve kısmen ve/veya tamamen kullanımı konusunda tüm fikri ve sınai mülkiyet hakları </w:t>
      </w:r>
      <w:proofErr w:type="spellStart"/>
      <w:r w:rsidR="002F7D79" w:rsidRPr="003D0F37">
        <w:rPr>
          <w:rFonts w:ascii="Arial" w:hAnsi="Arial" w:cs="Arial"/>
          <w:b/>
          <w:bCs/>
          <w:color w:val="5B9BD5" w:themeColor="accent1"/>
          <w:lang w:val="tr-TR"/>
        </w:rPr>
        <w:t>Permak’a</w:t>
      </w:r>
      <w:proofErr w:type="spellEnd"/>
      <w:r w:rsidRPr="003D0F37">
        <w:rPr>
          <w:rFonts w:ascii="Arial" w:hAnsi="Arial" w:cs="Arial"/>
          <w:bCs/>
          <w:color w:val="5B9BD5" w:themeColor="accent1"/>
          <w:lang w:val="tr-TR"/>
        </w:rPr>
        <w:t xml:space="preserve"> aittir.</w:t>
      </w:r>
    </w:p>
    <w:p w:rsidR="00DE3501" w:rsidRPr="003D0F37" w:rsidRDefault="00DE3501" w:rsidP="003D0F37">
      <w:pPr>
        <w:numPr>
          <w:ilvl w:val="0"/>
          <w:numId w:val="1"/>
        </w:numPr>
        <w:tabs>
          <w:tab w:val="num" w:pos="720"/>
        </w:tabs>
        <w:spacing w:afterLines="120" w:after="288" w:line="360" w:lineRule="auto"/>
        <w:ind w:left="426" w:right="425"/>
        <w:jc w:val="both"/>
        <w:rPr>
          <w:rFonts w:ascii="Arial" w:hAnsi="Arial" w:cs="Arial"/>
          <w:bCs/>
          <w:color w:val="5B9BD5" w:themeColor="accent1"/>
          <w:lang w:val="tr-TR"/>
        </w:rPr>
      </w:pPr>
      <w:r w:rsidRPr="003D0F37">
        <w:rPr>
          <w:rFonts w:ascii="Arial" w:hAnsi="Arial" w:cs="Arial"/>
          <w:bCs/>
          <w:color w:val="5B9BD5" w:themeColor="accent1"/>
          <w:lang w:val="tr-TR"/>
        </w:rPr>
        <w:t>Bu Gizlilik Politikasının, Site ile bağlantılı olarak sadece çevrimiçi bilgi toplama ve yayılması uygulamalarına geçerli olduğunu ve çevrimdışı gerçekleştirilen herhangi bir uygulamamız için geçerli olmadığını unutmayın.</w:t>
      </w:r>
    </w:p>
    <w:p w:rsidR="00DE3501" w:rsidRPr="003D0F37" w:rsidRDefault="00DE3501" w:rsidP="003D0F37">
      <w:pPr>
        <w:spacing w:afterLines="120" w:after="288" w:line="360" w:lineRule="auto"/>
        <w:ind w:left="426" w:right="425"/>
        <w:jc w:val="both"/>
        <w:rPr>
          <w:rFonts w:ascii="Arial" w:hAnsi="Arial" w:cs="Arial"/>
          <w:b/>
          <w:bCs/>
          <w:color w:val="5B9BD5" w:themeColor="accent1"/>
          <w:lang w:val="tr-TR"/>
        </w:rPr>
      </w:pPr>
      <w:r w:rsidRPr="003D0F37">
        <w:rPr>
          <w:rFonts w:ascii="Arial" w:hAnsi="Arial" w:cs="Arial"/>
          <w:b/>
          <w:bCs/>
          <w:color w:val="5B9BD5" w:themeColor="accent1"/>
          <w:lang w:val="tr-TR"/>
        </w:rPr>
        <w:t>Kişisel Verileriniz Üzerindeki Haklarınız</w:t>
      </w:r>
    </w:p>
    <w:p w:rsidR="00DE3501" w:rsidRPr="003D0F37" w:rsidRDefault="00B35658" w:rsidP="003D0F37">
      <w:pPr>
        <w:spacing w:afterLines="120" w:after="288" w:line="360" w:lineRule="auto"/>
        <w:ind w:left="426" w:right="425"/>
        <w:jc w:val="both"/>
        <w:rPr>
          <w:rFonts w:ascii="Arial" w:hAnsi="Arial" w:cs="Arial"/>
          <w:bCs/>
          <w:color w:val="5B9BD5" w:themeColor="accent1"/>
          <w:lang w:val="tr-TR"/>
        </w:rPr>
      </w:pPr>
      <w:proofErr w:type="spellStart"/>
      <w:r w:rsidRPr="003D0F37">
        <w:rPr>
          <w:rFonts w:ascii="Arial" w:hAnsi="Arial" w:cs="Arial"/>
          <w:b/>
          <w:bCs/>
          <w:color w:val="5B9BD5" w:themeColor="accent1"/>
          <w:lang w:val="tr-TR"/>
        </w:rPr>
        <w:t>Permak</w:t>
      </w:r>
      <w:proofErr w:type="spellEnd"/>
      <w:r w:rsidR="00DE3501" w:rsidRPr="003D0F37">
        <w:rPr>
          <w:rFonts w:ascii="Arial" w:hAnsi="Arial" w:cs="Arial"/>
          <w:bCs/>
          <w:color w:val="5B9BD5" w:themeColor="accent1"/>
          <w:lang w:val="tr-TR"/>
        </w:rPr>
        <w:t xml:space="preserve"> tarafından işlenen kişisel verileriniz ile ilgili olarak, </w:t>
      </w:r>
      <w:proofErr w:type="spellStart"/>
      <w:r w:rsidR="002F7D79" w:rsidRPr="003D0F37">
        <w:rPr>
          <w:rFonts w:ascii="Arial" w:hAnsi="Arial" w:cs="Arial"/>
          <w:b/>
          <w:bCs/>
          <w:color w:val="5B9BD5" w:themeColor="accent1"/>
          <w:lang w:val="tr-TR"/>
        </w:rPr>
        <w:t>Permak’a</w:t>
      </w:r>
      <w:proofErr w:type="spellEnd"/>
      <w:r w:rsidR="00DE3501" w:rsidRPr="003D0F37">
        <w:rPr>
          <w:rFonts w:ascii="Arial" w:hAnsi="Arial" w:cs="Arial"/>
          <w:bCs/>
          <w:color w:val="5B9BD5" w:themeColor="accent1"/>
          <w:lang w:val="tr-TR"/>
        </w:rPr>
        <w:t xml:space="preserve"> (</w:t>
      </w:r>
      <w:proofErr w:type="spellStart"/>
      <w:r w:rsidR="003A7E68" w:rsidRPr="003D0F37">
        <w:rPr>
          <w:rFonts w:ascii="Arial" w:hAnsi="Arial" w:cs="Arial"/>
          <w:b/>
          <w:bCs/>
          <w:color w:val="5B9BD5" w:themeColor="accent1"/>
          <w:lang w:val="tr-TR"/>
        </w:rPr>
        <w:t>Permak’ın</w:t>
      </w:r>
      <w:proofErr w:type="spellEnd"/>
      <w:r w:rsidR="00DE3501" w:rsidRPr="003D0F37">
        <w:rPr>
          <w:rFonts w:ascii="Arial" w:hAnsi="Arial" w:cs="Arial"/>
          <w:b/>
          <w:bCs/>
          <w:color w:val="5B9BD5" w:themeColor="accent1"/>
          <w:lang w:val="tr-TR"/>
        </w:rPr>
        <w:t xml:space="preserve"> </w:t>
      </w:r>
      <w:r w:rsidR="00DE3501" w:rsidRPr="003D0F37">
        <w:rPr>
          <w:rFonts w:ascii="Arial" w:hAnsi="Arial" w:cs="Arial"/>
          <w:bCs/>
          <w:color w:val="5B9BD5" w:themeColor="accent1"/>
          <w:lang w:val="tr-TR"/>
        </w:rPr>
        <w:t xml:space="preserve">veri işleyen olduğu hallerde bizzat veri sorumlusuna) başvurarak;  </w:t>
      </w:r>
    </w:p>
    <w:p w:rsidR="00DE3501" w:rsidRPr="003D0F37" w:rsidRDefault="00DE3501" w:rsidP="003D0F37">
      <w:pPr>
        <w:spacing w:afterLines="120" w:after="288" w:line="360" w:lineRule="auto"/>
        <w:ind w:left="426" w:right="425"/>
        <w:jc w:val="both"/>
        <w:rPr>
          <w:rFonts w:ascii="Arial" w:hAnsi="Arial" w:cs="Arial"/>
          <w:bCs/>
          <w:color w:val="5B9BD5" w:themeColor="accent1"/>
          <w:lang w:val="tr-TR"/>
        </w:rPr>
      </w:pPr>
      <w:r w:rsidRPr="003D0F37">
        <w:rPr>
          <w:rFonts w:ascii="Arial" w:hAnsi="Arial" w:cs="Arial"/>
          <w:bCs/>
          <w:color w:val="5B9BD5" w:themeColor="accent1"/>
          <w:lang w:val="tr-TR"/>
        </w:rPr>
        <w:t>a) Kişisel verilerinizin işlenip işlenmediğini öğrenme,</w:t>
      </w:r>
    </w:p>
    <w:p w:rsidR="00DE3501" w:rsidRPr="003D0F37" w:rsidRDefault="00DE3501" w:rsidP="003D0F37">
      <w:pPr>
        <w:spacing w:afterLines="120" w:after="288" w:line="360" w:lineRule="auto"/>
        <w:ind w:left="426" w:right="425"/>
        <w:jc w:val="both"/>
        <w:rPr>
          <w:rFonts w:ascii="Arial" w:hAnsi="Arial" w:cs="Arial"/>
          <w:bCs/>
          <w:color w:val="5B9BD5" w:themeColor="accent1"/>
          <w:lang w:val="tr-TR"/>
        </w:rPr>
      </w:pPr>
      <w:r w:rsidRPr="003D0F37">
        <w:rPr>
          <w:rFonts w:ascii="Arial" w:hAnsi="Arial" w:cs="Arial"/>
          <w:bCs/>
          <w:color w:val="5B9BD5" w:themeColor="accent1"/>
          <w:lang w:val="tr-TR"/>
        </w:rPr>
        <w:t>b) Kişisel verileriniz işlenmişse buna ilişkin bilgi talep etme,</w:t>
      </w:r>
    </w:p>
    <w:p w:rsidR="00DE3501" w:rsidRPr="003D0F37" w:rsidRDefault="00DE3501" w:rsidP="003D0F37">
      <w:pPr>
        <w:spacing w:afterLines="120" w:after="288" w:line="360" w:lineRule="auto"/>
        <w:ind w:left="426" w:right="425"/>
        <w:jc w:val="both"/>
        <w:rPr>
          <w:rFonts w:ascii="Arial" w:hAnsi="Arial" w:cs="Arial"/>
          <w:bCs/>
          <w:color w:val="5B9BD5" w:themeColor="accent1"/>
          <w:lang w:val="tr-TR"/>
        </w:rPr>
      </w:pPr>
      <w:r w:rsidRPr="003D0F37">
        <w:rPr>
          <w:rFonts w:ascii="Arial" w:hAnsi="Arial" w:cs="Arial"/>
          <w:bCs/>
          <w:color w:val="5B9BD5" w:themeColor="accent1"/>
          <w:lang w:val="tr-TR"/>
        </w:rPr>
        <w:t>c) Kişisel verilerinizin işlenme amacını ve bunların amacına uygun kullanılıp kullanılmadığını öğrenme,</w:t>
      </w:r>
    </w:p>
    <w:p w:rsidR="00DE3501" w:rsidRPr="003D0F37" w:rsidRDefault="00DE3501" w:rsidP="003D0F37">
      <w:pPr>
        <w:spacing w:afterLines="120" w:after="288" w:line="360" w:lineRule="auto"/>
        <w:ind w:left="426" w:right="425"/>
        <w:jc w:val="both"/>
        <w:rPr>
          <w:rFonts w:ascii="Arial" w:hAnsi="Arial" w:cs="Arial"/>
          <w:bCs/>
          <w:color w:val="5B9BD5" w:themeColor="accent1"/>
          <w:lang w:val="tr-TR"/>
        </w:rPr>
      </w:pPr>
      <w:r w:rsidRPr="003D0F37">
        <w:rPr>
          <w:rFonts w:ascii="Arial" w:hAnsi="Arial" w:cs="Arial"/>
          <w:bCs/>
          <w:color w:val="5B9BD5" w:themeColor="accent1"/>
          <w:lang w:val="tr-TR"/>
        </w:rPr>
        <w:t>ç) Yurt içinde veya yurt dışında kişisel verilerinizin aktarıldığı üçüncü kişileri bilme,</w:t>
      </w:r>
    </w:p>
    <w:p w:rsidR="00DE3501" w:rsidRPr="003D0F37" w:rsidRDefault="00DE3501" w:rsidP="003D0F37">
      <w:pPr>
        <w:spacing w:afterLines="120" w:after="288" w:line="360" w:lineRule="auto"/>
        <w:ind w:left="426" w:right="425"/>
        <w:jc w:val="both"/>
        <w:rPr>
          <w:rFonts w:ascii="Arial" w:hAnsi="Arial" w:cs="Arial"/>
          <w:bCs/>
          <w:color w:val="5B9BD5" w:themeColor="accent1"/>
          <w:lang w:val="tr-TR"/>
        </w:rPr>
      </w:pPr>
      <w:r w:rsidRPr="003D0F37">
        <w:rPr>
          <w:rFonts w:ascii="Arial" w:hAnsi="Arial" w:cs="Arial"/>
          <w:bCs/>
          <w:color w:val="5B9BD5" w:themeColor="accent1"/>
          <w:lang w:val="tr-TR"/>
        </w:rPr>
        <w:t>d) Kişisel verilerinizin eksik veya yanlış işlenmiş olması hâlinde bunların düzeltilmesini isteme,</w:t>
      </w:r>
    </w:p>
    <w:p w:rsidR="00DE3501" w:rsidRPr="003D0F37" w:rsidRDefault="00DE3501" w:rsidP="003D0F37">
      <w:pPr>
        <w:spacing w:afterLines="120" w:after="288" w:line="360" w:lineRule="auto"/>
        <w:ind w:left="426" w:right="425"/>
        <w:jc w:val="both"/>
        <w:rPr>
          <w:rFonts w:ascii="Arial" w:hAnsi="Arial" w:cs="Arial"/>
          <w:bCs/>
          <w:color w:val="5B9BD5" w:themeColor="accent1"/>
          <w:lang w:val="tr-TR"/>
        </w:rPr>
      </w:pPr>
      <w:r w:rsidRPr="003D0F37">
        <w:rPr>
          <w:rFonts w:ascii="Arial" w:hAnsi="Arial" w:cs="Arial"/>
          <w:bCs/>
          <w:color w:val="5B9BD5" w:themeColor="accent1"/>
          <w:lang w:val="tr-TR"/>
        </w:rPr>
        <w:t xml:space="preserve">e) Kişisel Verilerin Korunması Kanunu’nun 7 </w:t>
      </w:r>
      <w:proofErr w:type="spellStart"/>
      <w:r w:rsidRPr="003D0F37">
        <w:rPr>
          <w:rFonts w:ascii="Arial" w:hAnsi="Arial" w:cs="Arial"/>
          <w:bCs/>
          <w:color w:val="5B9BD5" w:themeColor="accent1"/>
          <w:lang w:val="tr-TR"/>
        </w:rPr>
        <w:t>nci</w:t>
      </w:r>
      <w:proofErr w:type="spellEnd"/>
      <w:r w:rsidRPr="003D0F37">
        <w:rPr>
          <w:rFonts w:ascii="Arial" w:hAnsi="Arial" w:cs="Arial"/>
          <w:bCs/>
          <w:color w:val="5B9BD5" w:themeColor="accent1"/>
          <w:lang w:val="tr-TR"/>
        </w:rPr>
        <w:t xml:space="preserve"> maddesinde öngörülen şartlar çerçevesinde kişisel verilerinizin silinmesini veya yok edilmesini isteme,</w:t>
      </w:r>
    </w:p>
    <w:p w:rsidR="00DE3501" w:rsidRPr="003D0F37" w:rsidRDefault="00DE3501" w:rsidP="003D0F37">
      <w:pPr>
        <w:spacing w:afterLines="120" w:after="288" w:line="360" w:lineRule="auto"/>
        <w:ind w:left="426" w:right="425"/>
        <w:jc w:val="both"/>
        <w:rPr>
          <w:rFonts w:ascii="Arial" w:hAnsi="Arial" w:cs="Arial"/>
          <w:bCs/>
          <w:color w:val="5B9BD5" w:themeColor="accent1"/>
          <w:lang w:val="tr-TR"/>
        </w:rPr>
      </w:pPr>
      <w:r w:rsidRPr="003D0F37">
        <w:rPr>
          <w:rFonts w:ascii="Arial" w:hAnsi="Arial" w:cs="Arial"/>
          <w:bCs/>
          <w:color w:val="5B9BD5" w:themeColor="accent1"/>
          <w:lang w:val="tr-TR"/>
        </w:rPr>
        <w:t>f) (d) ve (e) bentleri uyarınca yapılan işlemlerin, kişisel verilerinizin aktarıldığı üçüncü kişilere bildirilmesini isteme,</w:t>
      </w:r>
    </w:p>
    <w:p w:rsidR="00DE3501" w:rsidRPr="003D0F37" w:rsidRDefault="00DE3501" w:rsidP="003D0F37">
      <w:pPr>
        <w:spacing w:afterLines="120" w:after="288" w:line="360" w:lineRule="auto"/>
        <w:ind w:left="426" w:right="425"/>
        <w:jc w:val="both"/>
        <w:rPr>
          <w:rFonts w:ascii="Arial" w:hAnsi="Arial" w:cs="Arial"/>
          <w:bCs/>
          <w:color w:val="5B9BD5" w:themeColor="accent1"/>
          <w:lang w:val="tr-TR"/>
        </w:rPr>
      </w:pPr>
      <w:r w:rsidRPr="003D0F37">
        <w:rPr>
          <w:rFonts w:ascii="Arial" w:hAnsi="Arial" w:cs="Arial"/>
          <w:bCs/>
          <w:color w:val="5B9BD5" w:themeColor="accent1"/>
          <w:lang w:val="tr-TR"/>
        </w:rPr>
        <w:t>g) İşlenen verilerinizin münhasıran otomatik sistemler vasıtasıyla analiz edilmesi suretiyle sizin aleyhine bir sonucun ortaya çıkmasına itiraz etme,</w:t>
      </w:r>
    </w:p>
    <w:p w:rsidR="00DE3501" w:rsidRPr="003D0F37" w:rsidRDefault="00DE3501" w:rsidP="003D0F37">
      <w:pPr>
        <w:spacing w:afterLines="120" w:after="288" w:line="360" w:lineRule="auto"/>
        <w:ind w:left="426" w:right="425"/>
        <w:jc w:val="both"/>
        <w:rPr>
          <w:rFonts w:ascii="Arial" w:hAnsi="Arial" w:cs="Arial"/>
          <w:bCs/>
          <w:color w:val="5B9BD5" w:themeColor="accent1"/>
          <w:lang w:val="tr-TR"/>
        </w:rPr>
      </w:pPr>
      <w:r w:rsidRPr="003D0F37">
        <w:rPr>
          <w:rFonts w:ascii="Arial" w:hAnsi="Arial" w:cs="Arial"/>
          <w:bCs/>
          <w:color w:val="5B9BD5" w:themeColor="accent1"/>
          <w:lang w:val="tr-TR"/>
        </w:rPr>
        <w:t xml:space="preserve">ğ) Kişisel verilerinizin kanuna aykırı olarak işlenmesi sebebiyle zarara uğraması hâlinde zararın giderilmesini talep etme haklarınız vardır. </w:t>
      </w:r>
    </w:p>
    <w:p w:rsidR="00DE3501" w:rsidRPr="003D0F37" w:rsidRDefault="00DE3501" w:rsidP="003D0F37">
      <w:pPr>
        <w:spacing w:afterLines="120" w:after="288" w:line="360" w:lineRule="auto"/>
        <w:ind w:left="426" w:right="425"/>
        <w:jc w:val="both"/>
        <w:rPr>
          <w:rFonts w:ascii="Arial" w:hAnsi="Arial" w:cs="Arial"/>
          <w:b/>
          <w:bCs/>
          <w:color w:val="5B9BD5" w:themeColor="accent1"/>
          <w:lang w:val="tr-TR"/>
        </w:rPr>
      </w:pPr>
      <w:r w:rsidRPr="003D0F37">
        <w:rPr>
          <w:rFonts w:ascii="Arial" w:hAnsi="Arial" w:cs="Arial"/>
          <w:b/>
          <w:bCs/>
          <w:color w:val="5B9BD5" w:themeColor="accent1"/>
          <w:lang w:val="tr-TR"/>
        </w:rPr>
        <w:t>Seçenekler / Vazgeçme</w:t>
      </w:r>
    </w:p>
    <w:p w:rsidR="00DE3501" w:rsidRPr="003D0F37" w:rsidRDefault="00DE3501" w:rsidP="003D0F37">
      <w:pPr>
        <w:spacing w:afterLines="120" w:after="288" w:line="360" w:lineRule="auto"/>
        <w:ind w:left="426" w:right="425"/>
        <w:jc w:val="both"/>
        <w:rPr>
          <w:rFonts w:ascii="Arial" w:hAnsi="Arial" w:cs="Arial"/>
          <w:bCs/>
          <w:color w:val="5B9BD5" w:themeColor="accent1"/>
          <w:lang w:val="tr-TR"/>
        </w:rPr>
      </w:pPr>
      <w:r w:rsidRPr="003D0F37">
        <w:rPr>
          <w:rFonts w:ascii="Arial" w:hAnsi="Arial" w:cs="Arial"/>
          <w:bCs/>
          <w:color w:val="5B9BD5" w:themeColor="accent1"/>
          <w:lang w:val="tr-TR"/>
        </w:rPr>
        <w:t xml:space="preserve">Kullanıcıların aşağıdaki yöntemleri izleyerek tercih yapma ve/veya tercihlerini değiştirme hakları mevcuttur. </w:t>
      </w:r>
    </w:p>
    <w:p w:rsidR="00DE3501" w:rsidRPr="003D0F37" w:rsidRDefault="00DE3501" w:rsidP="003D0F37">
      <w:pPr>
        <w:numPr>
          <w:ilvl w:val="0"/>
          <w:numId w:val="2"/>
        </w:numPr>
        <w:spacing w:afterLines="120" w:after="288" w:line="360" w:lineRule="auto"/>
        <w:ind w:left="426" w:right="425"/>
        <w:jc w:val="both"/>
        <w:rPr>
          <w:rFonts w:ascii="Arial" w:hAnsi="Arial" w:cs="Arial"/>
          <w:bCs/>
          <w:color w:val="5B9BD5" w:themeColor="accent1"/>
          <w:lang w:val="tr-TR"/>
        </w:rPr>
      </w:pPr>
      <w:r w:rsidRPr="003D0F37">
        <w:rPr>
          <w:rFonts w:ascii="Arial" w:hAnsi="Arial" w:cs="Arial"/>
          <w:bCs/>
          <w:color w:val="5B9BD5" w:themeColor="accent1"/>
          <w:lang w:val="tr-TR"/>
        </w:rPr>
        <w:t xml:space="preserve">Site üzerinden sunduğumuz hizmetleri ve faaliyetleri kullanabilmek için seçimlik olan kişisel verilerinizi paylaşmayı reddedebilirsiniz. </w:t>
      </w:r>
    </w:p>
    <w:p w:rsidR="00DE3501" w:rsidRPr="003D0F37" w:rsidRDefault="00DE3501" w:rsidP="003D0F37">
      <w:pPr>
        <w:numPr>
          <w:ilvl w:val="0"/>
          <w:numId w:val="2"/>
        </w:numPr>
        <w:spacing w:afterLines="120" w:after="288" w:line="360" w:lineRule="auto"/>
        <w:ind w:left="426" w:right="425"/>
        <w:jc w:val="both"/>
        <w:rPr>
          <w:rFonts w:ascii="Arial" w:hAnsi="Arial" w:cs="Arial"/>
          <w:bCs/>
          <w:color w:val="5B9BD5" w:themeColor="accent1"/>
          <w:lang w:val="tr-TR"/>
        </w:rPr>
      </w:pPr>
      <w:r w:rsidRPr="003D0F37">
        <w:rPr>
          <w:rFonts w:ascii="Arial" w:hAnsi="Arial" w:cs="Arial"/>
          <w:bCs/>
          <w:color w:val="5B9BD5" w:themeColor="accent1"/>
          <w:lang w:val="tr-TR"/>
        </w:rPr>
        <w:t xml:space="preserve">Bazı hizmetlere erişiminizin mümkün olmayacağını ve/veya </w:t>
      </w:r>
      <w:proofErr w:type="spellStart"/>
      <w:r w:rsidRPr="003D0F37">
        <w:rPr>
          <w:rFonts w:ascii="Arial" w:hAnsi="Arial" w:cs="Arial"/>
          <w:bCs/>
          <w:color w:val="5B9BD5" w:themeColor="accent1"/>
          <w:lang w:val="tr-TR"/>
        </w:rPr>
        <w:t>Site’ye</w:t>
      </w:r>
      <w:proofErr w:type="spellEnd"/>
      <w:r w:rsidRPr="003D0F37">
        <w:rPr>
          <w:rFonts w:ascii="Arial" w:hAnsi="Arial" w:cs="Arial"/>
          <w:bCs/>
          <w:color w:val="5B9BD5" w:themeColor="accent1"/>
          <w:lang w:val="tr-TR"/>
        </w:rPr>
        <w:t xml:space="preserve"> ait bazı özellikleri kullanamayacağınızı bilerek ve bu durumu kabul ederek, kişisel bilgilerinizi paylaşmamayı tercih edebilirsiniz.</w:t>
      </w:r>
    </w:p>
    <w:p w:rsidR="00DE3501" w:rsidRPr="003D0F37" w:rsidRDefault="00DE3501" w:rsidP="003D0F37">
      <w:pPr>
        <w:numPr>
          <w:ilvl w:val="0"/>
          <w:numId w:val="2"/>
        </w:numPr>
        <w:spacing w:afterLines="120" w:after="288" w:line="360" w:lineRule="auto"/>
        <w:ind w:left="426" w:right="425"/>
        <w:jc w:val="both"/>
        <w:rPr>
          <w:rFonts w:ascii="Arial" w:hAnsi="Arial" w:cs="Arial"/>
          <w:bCs/>
          <w:color w:val="5B9BD5" w:themeColor="accent1"/>
          <w:lang w:val="tr-TR"/>
        </w:rPr>
      </w:pPr>
      <w:proofErr w:type="spellStart"/>
      <w:r w:rsidRPr="003D0F37">
        <w:rPr>
          <w:rFonts w:ascii="Arial" w:hAnsi="Arial" w:cs="Arial"/>
          <w:bCs/>
          <w:color w:val="5B9BD5" w:themeColor="accent1"/>
          <w:lang w:val="tr-TR"/>
        </w:rPr>
        <w:t>Site’de</w:t>
      </w:r>
      <w:proofErr w:type="spellEnd"/>
      <w:r w:rsidRPr="003D0F37">
        <w:rPr>
          <w:rFonts w:ascii="Arial" w:hAnsi="Arial" w:cs="Arial"/>
          <w:bCs/>
          <w:color w:val="5B9BD5" w:themeColor="accent1"/>
          <w:lang w:val="tr-TR"/>
        </w:rPr>
        <w:t xml:space="preserve"> yer alan bölümlerde paylaşmış olduğunuz kişisel verilerinizin güncellenmesini veya silinmesini ya da bu alanlarda yer alan taleplerinizin kaldırılmasını talep edebilirsiniz. </w:t>
      </w:r>
    </w:p>
    <w:p w:rsidR="00DE3501" w:rsidRPr="003D0F37" w:rsidRDefault="00DE3501" w:rsidP="003D0F37">
      <w:pPr>
        <w:numPr>
          <w:ilvl w:val="0"/>
          <w:numId w:val="2"/>
        </w:numPr>
        <w:spacing w:afterLines="120" w:after="288" w:line="360" w:lineRule="auto"/>
        <w:ind w:left="426" w:right="425"/>
        <w:jc w:val="both"/>
        <w:rPr>
          <w:rFonts w:ascii="Arial" w:hAnsi="Arial" w:cs="Arial"/>
          <w:bCs/>
          <w:color w:val="5B9BD5" w:themeColor="accent1"/>
          <w:lang w:val="tr-TR"/>
        </w:rPr>
      </w:pPr>
      <w:r w:rsidRPr="003D0F37">
        <w:rPr>
          <w:rFonts w:ascii="Arial" w:hAnsi="Arial" w:cs="Arial"/>
          <w:bCs/>
          <w:color w:val="5B9BD5" w:themeColor="accent1"/>
          <w:lang w:val="tr-TR"/>
        </w:rPr>
        <w:t xml:space="preserve">Bazı hizmetlere erişimde ve/veya </w:t>
      </w:r>
      <w:proofErr w:type="spellStart"/>
      <w:r w:rsidRPr="003D0F37">
        <w:rPr>
          <w:rFonts w:ascii="Arial" w:hAnsi="Arial" w:cs="Arial"/>
          <w:bCs/>
          <w:color w:val="5B9BD5" w:themeColor="accent1"/>
          <w:lang w:val="tr-TR"/>
        </w:rPr>
        <w:t>Site’ye</w:t>
      </w:r>
      <w:proofErr w:type="spellEnd"/>
      <w:r w:rsidRPr="003D0F37">
        <w:rPr>
          <w:rFonts w:ascii="Arial" w:hAnsi="Arial" w:cs="Arial"/>
          <w:bCs/>
          <w:color w:val="5B9BD5" w:themeColor="accent1"/>
          <w:lang w:val="tr-TR"/>
        </w:rPr>
        <w:t xml:space="preserve"> ait bazı özelliklerin kullanımında kimi sorunlar yaşayabileceğinizi bilerek ve bu durumu kabul ederek, tarayıcı ayarlarınızı çerezleri silmeye ve/veya reddetmeye ayarlayabilirsiniz.</w:t>
      </w:r>
    </w:p>
    <w:p w:rsidR="00DE3501" w:rsidRPr="003D0F37" w:rsidRDefault="00DE3501" w:rsidP="003D0F37">
      <w:pPr>
        <w:spacing w:afterLines="120" w:after="288" w:line="360" w:lineRule="auto"/>
        <w:ind w:left="426" w:right="425"/>
        <w:jc w:val="both"/>
        <w:rPr>
          <w:rFonts w:ascii="Arial" w:hAnsi="Arial" w:cs="Arial"/>
          <w:b/>
          <w:bCs/>
          <w:color w:val="5B9BD5" w:themeColor="accent1"/>
          <w:lang w:val="tr-TR"/>
        </w:rPr>
      </w:pPr>
      <w:r w:rsidRPr="003D0F37">
        <w:rPr>
          <w:rFonts w:ascii="Arial" w:hAnsi="Arial" w:cs="Arial"/>
          <w:b/>
          <w:bCs/>
          <w:color w:val="5B9BD5" w:themeColor="accent1"/>
          <w:lang w:val="tr-TR"/>
        </w:rPr>
        <w:t>Kişisel Verilerinizin Güncellenmesi ve Düzeltilmesi</w:t>
      </w:r>
    </w:p>
    <w:p w:rsidR="00DE3501" w:rsidRPr="003D0F37" w:rsidRDefault="00DE3501" w:rsidP="003D0F37">
      <w:pPr>
        <w:spacing w:afterLines="120" w:after="288" w:line="360" w:lineRule="auto"/>
        <w:ind w:left="426" w:right="425"/>
        <w:jc w:val="both"/>
        <w:rPr>
          <w:rFonts w:ascii="Arial" w:hAnsi="Arial" w:cs="Arial"/>
          <w:color w:val="5B9BD5" w:themeColor="accent1"/>
          <w:lang w:val="tr-TR"/>
        </w:rPr>
      </w:pPr>
      <w:r w:rsidRPr="003D0F37">
        <w:rPr>
          <w:rFonts w:ascii="Arial" w:hAnsi="Arial" w:cs="Arial"/>
          <w:color w:val="5B9BD5" w:themeColor="accent1"/>
          <w:lang w:val="tr-TR"/>
        </w:rPr>
        <w:t xml:space="preserve">Eğer </w:t>
      </w:r>
      <w:proofErr w:type="spellStart"/>
      <w:r w:rsidR="00B35658" w:rsidRPr="003D0F37">
        <w:rPr>
          <w:rFonts w:ascii="Arial" w:hAnsi="Arial" w:cs="Arial"/>
          <w:b/>
          <w:bCs/>
          <w:color w:val="5B9BD5" w:themeColor="accent1"/>
          <w:lang w:val="tr-TR"/>
        </w:rPr>
        <w:t>Permak</w:t>
      </w:r>
      <w:proofErr w:type="spellEnd"/>
      <w:r w:rsidRPr="003D0F37">
        <w:rPr>
          <w:rFonts w:ascii="Arial" w:hAnsi="Arial" w:cs="Arial"/>
          <w:color w:val="5B9BD5" w:themeColor="accent1"/>
          <w:lang w:val="tr-TR"/>
        </w:rPr>
        <w:t xml:space="preserve"> ile paylaşmış olduğunuz bilgilerin bir nüshasını almak isterseniz ya da hakkınızda yayımlanan bir bilginin yanlış olduğunu fark eder ve düzeltilmesini ya da silinmesini isterseniz, </w:t>
      </w:r>
      <w:hyperlink r:id="rId8" w:history="1">
        <w:r w:rsidR="003A7E68" w:rsidRPr="003D0F37">
          <w:rPr>
            <w:rStyle w:val="Kpr"/>
            <w:rFonts w:ascii="Arial" w:hAnsi="Arial" w:cs="Arial"/>
            <w:lang w:val="tr-TR"/>
          </w:rPr>
          <w:t>kvkk@permak.com</w:t>
        </w:r>
      </w:hyperlink>
      <w:r w:rsidR="003A7E68" w:rsidRPr="003D0F37">
        <w:rPr>
          <w:rFonts w:ascii="Arial" w:hAnsi="Arial" w:cs="Arial"/>
          <w:color w:val="5B9BD5" w:themeColor="accent1"/>
          <w:lang w:val="tr-TR"/>
        </w:rPr>
        <w:t xml:space="preserve"> </w:t>
      </w:r>
      <w:r w:rsidRPr="003D0F37">
        <w:rPr>
          <w:rFonts w:ascii="Arial" w:hAnsi="Arial" w:cs="Arial"/>
          <w:color w:val="5B9BD5" w:themeColor="accent1"/>
          <w:lang w:val="tr-TR"/>
        </w:rPr>
        <w:t xml:space="preserve">e-posta adresi üzerinden bizimle iletişime geçiniz. </w:t>
      </w:r>
    </w:p>
    <w:p w:rsidR="00DE3501" w:rsidRPr="003D0F37" w:rsidRDefault="00DE3501" w:rsidP="003D0F37">
      <w:pPr>
        <w:spacing w:afterLines="120" w:after="288" w:line="360" w:lineRule="auto"/>
        <w:ind w:left="426" w:right="425"/>
        <w:jc w:val="both"/>
        <w:rPr>
          <w:rFonts w:ascii="Arial" w:hAnsi="Arial" w:cs="Arial"/>
          <w:color w:val="5B9BD5" w:themeColor="accent1"/>
          <w:lang w:val="tr-TR"/>
        </w:rPr>
      </w:pPr>
      <w:r w:rsidRPr="003D0F37">
        <w:rPr>
          <w:rFonts w:ascii="Arial" w:hAnsi="Arial" w:cs="Arial"/>
          <w:color w:val="5B9BD5" w:themeColor="accent1"/>
          <w:lang w:val="tr-TR"/>
        </w:rPr>
        <w:t xml:space="preserve">Bu talebinizin yerine getirilmesi amacıyla, eklenecek ve/veya silinecek bilgilerle ilgili bir işlem yapmadan önce IT Birimi çalışanlarımız, sizden kişisel tanımlayıcı bilgileriniz de dâhil olmak üzere kimlik bilgilerinizi ve diğer ayrıntıları doğrulamanızı isteyebilir. </w:t>
      </w:r>
    </w:p>
    <w:p w:rsidR="00DE3501" w:rsidRPr="003D0F37" w:rsidRDefault="00DE3501" w:rsidP="003D0F37">
      <w:pPr>
        <w:spacing w:afterLines="120" w:after="288" w:line="360" w:lineRule="auto"/>
        <w:ind w:left="426" w:right="425"/>
        <w:jc w:val="both"/>
        <w:rPr>
          <w:rFonts w:ascii="Arial" w:hAnsi="Arial" w:cs="Arial"/>
          <w:color w:val="5B9BD5" w:themeColor="accent1"/>
          <w:lang w:val="tr-TR"/>
        </w:rPr>
      </w:pPr>
      <w:r w:rsidRPr="003D0F37">
        <w:rPr>
          <w:rFonts w:ascii="Arial" w:hAnsi="Arial" w:cs="Arial"/>
          <w:color w:val="5B9BD5" w:themeColor="accent1"/>
          <w:lang w:val="tr-TR"/>
        </w:rPr>
        <w:t xml:space="preserve">Talebinizin, orantılılık, veri kalitesi ve makullük ilkeleri çerçevesindeki değerlendirilmesini müteakiben işbu bilgiler üzerinde değiştirme, düzeltme ya da hatalı verilerin silinmesi gibi işlemler gerçekleştirilecektir. Bu bağlamda </w:t>
      </w:r>
      <w:proofErr w:type="spellStart"/>
      <w:r w:rsidRPr="003D0F37">
        <w:rPr>
          <w:rFonts w:ascii="Arial" w:hAnsi="Arial" w:cs="Arial"/>
          <w:color w:val="5B9BD5" w:themeColor="accent1"/>
          <w:lang w:val="tr-TR"/>
        </w:rPr>
        <w:t>Site’ye</w:t>
      </w:r>
      <w:proofErr w:type="spellEnd"/>
      <w:r w:rsidRPr="003D0F37">
        <w:rPr>
          <w:rFonts w:ascii="Arial" w:hAnsi="Arial" w:cs="Arial"/>
          <w:color w:val="5B9BD5" w:themeColor="accent1"/>
          <w:lang w:val="tr-TR"/>
        </w:rPr>
        <w:t xml:space="preserve"> yönelteceğiniz tüm talepler, en uygun zaman içinde ve talebinize en uygun şekilde yerine getirilmeye çalışılacaktır. </w:t>
      </w:r>
    </w:p>
    <w:p w:rsidR="00DE3501" w:rsidRPr="003D0F37" w:rsidRDefault="00DE3501" w:rsidP="003D0F37">
      <w:pPr>
        <w:spacing w:afterLines="120" w:after="288" w:line="360" w:lineRule="auto"/>
        <w:ind w:left="426" w:right="425"/>
        <w:jc w:val="both"/>
        <w:rPr>
          <w:rFonts w:ascii="Arial" w:hAnsi="Arial" w:cs="Arial"/>
          <w:color w:val="5B9BD5" w:themeColor="accent1"/>
          <w:lang w:val="tr-TR"/>
        </w:rPr>
      </w:pPr>
      <w:r w:rsidRPr="003D0F37">
        <w:rPr>
          <w:rFonts w:ascii="Arial" w:hAnsi="Arial" w:cs="Arial"/>
          <w:color w:val="5B9BD5" w:themeColor="accent1"/>
          <w:lang w:val="tr-TR"/>
        </w:rPr>
        <w:t xml:space="preserve">Bu taleplerinizin daha hızlı gerçekleştirilebilmesi ve size daha iyi yardımcı olabilmemiz için, sizin için hazırlamış olduğumuz </w:t>
      </w:r>
      <w:r w:rsidRPr="003D0F37">
        <w:rPr>
          <w:rFonts w:ascii="Arial" w:hAnsi="Arial" w:cs="Arial"/>
          <w:b/>
          <w:bCs/>
          <w:color w:val="5B9BD5" w:themeColor="accent1"/>
          <w:u w:val="single"/>
          <w:lang w:val="tr-TR"/>
        </w:rPr>
        <w:t xml:space="preserve">KVKK Başvuru </w:t>
      </w:r>
      <w:proofErr w:type="spellStart"/>
      <w:r w:rsidRPr="003D0F37">
        <w:rPr>
          <w:rFonts w:ascii="Arial" w:hAnsi="Arial" w:cs="Arial"/>
          <w:b/>
          <w:bCs/>
          <w:color w:val="5B9BD5" w:themeColor="accent1"/>
          <w:u w:val="single"/>
          <w:lang w:val="tr-TR"/>
        </w:rPr>
        <w:t>Formu</w:t>
      </w:r>
      <w:r w:rsidRPr="003D0F37">
        <w:rPr>
          <w:rFonts w:ascii="Arial" w:hAnsi="Arial" w:cs="Arial"/>
          <w:color w:val="5B9BD5" w:themeColor="accent1"/>
          <w:lang w:val="tr-TR"/>
        </w:rPr>
        <w:t>’muzu</w:t>
      </w:r>
      <w:proofErr w:type="spellEnd"/>
      <w:r w:rsidRPr="003D0F37">
        <w:rPr>
          <w:rFonts w:ascii="Arial" w:hAnsi="Arial" w:cs="Arial"/>
          <w:color w:val="5B9BD5" w:themeColor="accent1"/>
          <w:lang w:val="tr-TR"/>
        </w:rPr>
        <w:t xml:space="preserve"> kullanabilirsiniz. </w:t>
      </w:r>
    </w:p>
    <w:p w:rsidR="00DE3501" w:rsidRPr="003D0F37" w:rsidRDefault="00DE3501" w:rsidP="003D0F37">
      <w:pPr>
        <w:spacing w:afterLines="120" w:after="288" w:line="360" w:lineRule="auto"/>
        <w:ind w:left="426" w:right="425"/>
        <w:jc w:val="both"/>
        <w:rPr>
          <w:rFonts w:ascii="Arial" w:hAnsi="Arial" w:cs="Arial"/>
          <w:b/>
          <w:bCs/>
          <w:color w:val="5B9BD5" w:themeColor="accent1"/>
          <w:lang w:val="tr-TR"/>
        </w:rPr>
      </w:pPr>
      <w:r w:rsidRPr="003D0F37">
        <w:rPr>
          <w:rFonts w:ascii="Arial" w:hAnsi="Arial" w:cs="Arial"/>
          <w:b/>
          <w:bCs/>
          <w:color w:val="5B9BD5" w:themeColor="accent1"/>
          <w:lang w:val="tr-TR"/>
        </w:rPr>
        <w:t>Kişisel Verilerinizin Güvenliği</w:t>
      </w:r>
    </w:p>
    <w:p w:rsidR="00DE3501" w:rsidRPr="003D0F37" w:rsidRDefault="00B35658" w:rsidP="003D0F37">
      <w:pPr>
        <w:spacing w:afterLines="120" w:after="288" w:line="360" w:lineRule="auto"/>
        <w:ind w:left="426" w:right="425"/>
        <w:jc w:val="both"/>
        <w:rPr>
          <w:rFonts w:ascii="Arial" w:hAnsi="Arial" w:cs="Arial"/>
          <w:color w:val="5B9BD5" w:themeColor="accent1"/>
          <w:lang w:val="tr-TR"/>
        </w:rPr>
      </w:pPr>
      <w:proofErr w:type="spellStart"/>
      <w:r w:rsidRPr="003D0F37">
        <w:rPr>
          <w:rFonts w:ascii="Arial" w:hAnsi="Arial" w:cs="Arial"/>
          <w:b/>
          <w:bCs/>
          <w:color w:val="5B9BD5" w:themeColor="accent1"/>
          <w:lang w:val="tr-TR"/>
        </w:rPr>
        <w:t>Permak</w:t>
      </w:r>
      <w:proofErr w:type="spellEnd"/>
      <w:r w:rsidR="00DE3501" w:rsidRPr="003D0F37">
        <w:rPr>
          <w:rFonts w:ascii="Arial" w:hAnsi="Arial" w:cs="Arial"/>
          <w:color w:val="5B9BD5" w:themeColor="accent1"/>
          <w:lang w:val="tr-TR"/>
        </w:rPr>
        <w:t xml:space="preserve">, verilerinizin gizliliğini korumaya önem vermektedir. </w:t>
      </w:r>
      <w:proofErr w:type="spellStart"/>
      <w:r w:rsidRPr="003D0F37">
        <w:rPr>
          <w:rFonts w:ascii="Arial" w:hAnsi="Arial" w:cs="Arial"/>
          <w:b/>
          <w:bCs/>
          <w:color w:val="5B9BD5" w:themeColor="accent1"/>
          <w:lang w:val="tr-TR"/>
        </w:rPr>
        <w:t>Permak</w:t>
      </w:r>
      <w:proofErr w:type="spellEnd"/>
      <w:r w:rsidR="00DE3501" w:rsidRPr="003D0F37">
        <w:rPr>
          <w:rFonts w:ascii="Arial" w:hAnsi="Arial" w:cs="Arial"/>
          <w:color w:val="5B9BD5" w:themeColor="accent1"/>
          <w:lang w:val="tr-TR"/>
        </w:rPr>
        <w:t>, kontrolü altındaki verilerin kaybı, değiştirilmesi ve farklı amaçlarla kullanımını engellemek amacı ile uygun güvenlik sistemleri kullanmaktadır ve ayrıca veri gönderdiğiniz formlarımız, ek güvenlik uygulaması olarak da bilgi girişlerini şifreleyen, iletim sırasında şifreli bir iletiş</w:t>
      </w:r>
      <w:r w:rsidR="003A7E68" w:rsidRPr="003D0F37">
        <w:rPr>
          <w:rFonts w:ascii="Arial" w:hAnsi="Arial" w:cs="Arial"/>
          <w:color w:val="5B9BD5" w:themeColor="accent1"/>
          <w:lang w:val="tr-TR"/>
        </w:rPr>
        <w:t>im kanalı olan 2048</w:t>
      </w:r>
      <w:r w:rsidR="00DE3501" w:rsidRPr="003D0F37">
        <w:rPr>
          <w:rFonts w:ascii="Arial" w:hAnsi="Arial" w:cs="Arial"/>
          <w:color w:val="5B9BD5" w:themeColor="accent1"/>
          <w:lang w:val="tr-TR"/>
        </w:rPr>
        <w:t xml:space="preserve"> Bit SSL (Güvenli Soket Katmanı) ile korunmaktadır. </w:t>
      </w:r>
    </w:p>
    <w:p w:rsidR="00DE3501" w:rsidRPr="003D0F37" w:rsidRDefault="00DE3501" w:rsidP="003D0F37">
      <w:pPr>
        <w:spacing w:afterLines="120" w:after="288" w:line="360" w:lineRule="auto"/>
        <w:ind w:left="426" w:right="425"/>
        <w:jc w:val="both"/>
        <w:rPr>
          <w:rFonts w:ascii="Arial" w:hAnsi="Arial" w:cs="Arial"/>
          <w:color w:val="5B9BD5" w:themeColor="accent1"/>
          <w:lang w:val="tr-TR"/>
        </w:rPr>
      </w:pPr>
      <w:r w:rsidRPr="003D0F37">
        <w:rPr>
          <w:rFonts w:ascii="Arial" w:hAnsi="Arial" w:cs="Arial"/>
          <w:color w:val="5B9BD5" w:themeColor="accent1"/>
          <w:lang w:val="tr-TR"/>
        </w:rPr>
        <w:t xml:space="preserve">Söz konusu veriler </w:t>
      </w:r>
      <w:proofErr w:type="spellStart"/>
      <w:r w:rsidR="002F7D79" w:rsidRPr="003D0F37">
        <w:rPr>
          <w:rFonts w:ascii="Arial" w:hAnsi="Arial" w:cs="Arial"/>
          <w:b/>
          <w:bCs/>
          <w:color w:val="5B9BD5" w:themeColor="accent1"/>
          <w:lang w:val="tr-TR"/>
        </w:rPr>
        <w:t>Permak’a</w:t>
      </w:r>
      <w:proofErr w:type="spellEnd"/>
      <w:r w:rsidRPr="003D0F37">
        <w:rPr>
          <w:rFonts w:ascii="Arial" w:hAnsi="Arial" w:cs="Arial"/>
          <w:color w:val="5B9BD5" w:themeColor="accent1"/>
          <w:lang w:val="tr-TR"/>
        </w:rPr>
        <w:t xml:space="preserve"> ulaştığında, bu veriler güvenlik ve gizlilik standartlarımıza uygun olarak korunmaktadır. </w:t>
      </w:r>
      <w:proofErr w:type="spellStart"/>
      <w:r w:rsidRPr="003D0F37">
        <w:rPr>
          <w:rFonts w:ascii="Arial" w:hAnsi="Arial" w:cs="Arial"/>
          <w:color w:val="5B9BD5" w:themeColor="accent1"/>
          <w:lang w:val="tr-TR"/>
        </w:rPr>
        <w:t>SSL'den</w:t>
      </w:r>
      <w:proofErr w:type="spellEnd"/>
      <w:r w:rsidRPr="003D0F37">
        <w:rPr>
          <w:rFonts w:ascii="Arial" w:hAnsi="Arial" w:cs="Arial"/>
          <w:color w:val="5B9BD5" w:themeColor="accent1"/>
          <w:lang w:val="tr-TR"/>
        </w:rPr>
        <w:t xml:space="preserve"> yararlanabilmek için Internet tarayıcınız </w:t>
      </w:r>
      <w:proofErr w:type="spellStart"/>
      <w:r w:rsidRPr="003D0F37">
        <w:rPr>
          <w:rFonts w:ascii="Arial" w:hAnsi="Arial" w:cs="Arial"/>
          <w:color w:val="5B9BD5" w:themeColor="accent1"/>
          <w:lang w:val="tr-TR"/>
        </w:rPr>
        <w:t>SSL'i</w:t>
      </w:r>
      <w:proofErr w:type="spellEnd"/>
      <w:r w:rsidRPr="003D0F37">
        <w:rPr>
          <w:rFonts w:ascii="Arial" w:hAnsi="Arial" w:cs="Arial"/>
          <w:color w:val="5B9BD5" w:themeColor="accent1"/>
          <w:lang w:val="tr-TR"/>
        </w:rPr>
        <w:t xml:space="preserve"> desteklemeli ve tarayıcınızdaki SSL </w:t>
      </w:r>
      <w:proofErr w:type="gramStart"/>
      <w:r w:rsidRPr="003D0F37">
        <w:rPr>
          <w:rFonts w:ascii="Arial" w:hAnsi="Arial" w:cs="Arial"/>
          <w:color w:val="5B9BD5" w:themeColor="accent1"/>
          <w:lang w:val="tr-TR"/>
        </w:rPr>
        <w:t>opsiyonları</w:t>
      </w:r>
      <w:proofErr w:type="gramEnd"/>
      <w:r w:rsidRPr="003D0F37">
        <w:rPr>
          <w:rFonts w:ascii="Arial" w:hAnsi="Arial" w:cs="Arial"/>
          <w:color w:val="5B9BD5" w:themeColor="accent1"/>
          <w:lang w:val="tr-TR"/>
        </w:rPr>
        <w:t xml:space="preserve"> faal halde bulundurulmalıdır. </w:t>
      </w:r>
    </w:p>
    <w:p w:rsidR="00DE3501" w:rsidRPr="003D0F37" w:rsidRDefault="00DE3501" w:rsidP="003D0F37">
      <w:pPr>
        <w:spacing w:afterLines="120" w:after="288" w:line="360" w:lineRule="auto"/>
        <w:ind w:left="426" w:right="425"/>
        <w:jc w:val="both"/>
        <w:rPr>
          <w:rFonts w:ascii="Arial" w:hAnsi="Arial" w:cs="Arial"/>
          <w:color w:val="5B9BD5" w:themeColor="accent1"/>
          <w:lang w:val="tr-TR"/>
        </w:rPr>
      </w:pPr>
      <w:r w:rsidRPr="003D0F37">
        <w:rPr>
          <w:rFonts w:ascii="Arial" w:hAnsi="Arial" w:cs="Arial"/>
          <w:color w:val="5B9BD5" w:themeColor="accent1"/>
          <w:lang w:val="tr-TR"/>
        </w:rPr>
        <w:t xml:space="preserve">Ayrıca, </w:t>
      </w:r>
      <w:r w:rsidRPr="003D0F37">
        <w:rPr>
          <w:rFonts w:ascii="Arial" w:hAnsi="Arial" w:cs="Arial"/>
          <w:bCs/>
          <w:color w:val="5B9BD5" w:themeColor="accent1"/>
          <w:lang w:val="tr-TR"/>
        </w:rPr>
        <w:t>kişisel verilerinizi korumak ve muhafaza etmek için gerekli olduğuna inandığımız tüm idari tedbirleri de almaktayız. Kişisel verilerinize sadece yetkili çalışanların hizmetlerimizle ilgili görevlerini yerine getirmek için erişimlerine izin verilmektedir. Bu bağlamda personellerimiz de gerekli eğitimleri almakta ve gerekli bilgilendirme sürecinden sonra göreve başlamaktadır.</w:t>
      </w:r>
    </w:p>
    <w:p w:rsidR="00DE3501" w:rsidRPr="003D0F37" w:rsidRDefault="00DE3501" w:rsidP="003D0F37">
      <w:pPr>
        <w:spacing w:afterLines="120" w:after="288" w:line="360" w:lineRule="auto"/>
        <w:ind w:left="426" w:right="425"/>
        <w:jc w:val="both"/>
        <w:rPr>
          <w:rFonts w:ascii="Arial" w:hAnsi="Arial" w:cs="Arial"/>
          <w:color w:val="5B9BD5" w:themeColor="accent1"/>
          <w:lang w:val="tr-TR"/>
        </w:rPr>
      </w:pPr>
      <w:r w:rsidRPr="003D0F37">
        <w:rPr>
          <w:rFonts w:ascii="Arial" w:hAnsi="Arial" w:cs="Arial"/>
          <w:color w:val="5B9BD5" w:themeColor="accent1"/>
          <w:lang w:val="tr-TR"/>
        </w:rPr>
        <w:t xml:space="preserve">Ancak her çevrimiçi veri aktarımında olduğu gibi bilgi teknolojileri sektörünün doğası gereği; </w:t>
      </w:r>
      <w:proofErr w:type="spellStart"/>
      <w:r w:rsidR="003A7E68" w:rsidRPr="003D0F37">
        <w:rPr>
          <w:rFonts w:ascii="Arial" w:hAnsi="Arial" w:cs="Arial"/>
          <w:b/>
          <w:bCs/>
          <w:color w:val="5B9BD5" w:themeColor="accent1"/>
          <w:lang w:val="tr-TR"/>
        </w:rPr>
        <w:t>Permak’ın</w:t>
      </w:r>
      <w:proofErr w:type="spellEnd"/>
      <w:r w:rsidRPr="003D0F37">
        <w:rPr>
          <w:rFonts w:ascii="Arial" w:hAnsi="Arial" w:cs="Arial"/>
          <w:color w:val="5B9BD5" w:themeColor="accent1"/>
          <w:lang w:val="tr-TR"/>
        </w:rPr>
        <w:t xml:space="preserve"> standartları karşılayan seviyede bir güvenlik düzeyi kurması yetkisiz erişimlerin önüne geçemeyebilecektir. </w:t>
      </w:r>
    </w:p>
    <w:p w:rsidR="00DE3501" w:rsidRPr="003D0F37" w:rsidRDefault="00DE3501" w:rsidP="003D0F37">
      <w:pPr>
        <w:spacing w:afterLines="120" w:after="288" w:line="360" w:lineRule="auto"/>
        <w:ind w:left="426" w:right="425"/>
        <w:jc w:val="both"/>
        <w:rPr>
          <w:rFonts w:ascii="Arial" w:hAnsi="Arial" w:cs="Arial"/>
          <w:bCs/>
          <w:color w:val="5B9BD5" w:themeColor="accent1"/>
          <w:lang w:val="tr-TR"/>
        </w:rPr>
      </w:pPr>
      <w:r w:rsidRPr="003D0F37">
        <w:rPr>
          <w:rFonts w:ascii="Arial" w:hAnsi="Arial" w:cs="Arial"/>
          <w:bCs/>
          <w:color w:val="5B9BD5" w:themeColor="accent1"/>
          <w:lang w:val="tr-TR"/>
        </w:rPr>
        <w:t xml:space="preserve">Bu nedenle </w:t>
      </w:r>
      <w:proofErr w:type="spellStart"/>
      <w:r w:rsidR="00B35658" w:rsidRPr="003D0F37">
        <w:rPr>
          <w:rFonts w:ascii="Arial" w:hAnsi="Arial" w:cs="Arial"/>
          <w:b/>
          <w:bCs/>
          <w:color w:val="5B9BD5" w:themeColor="accent1"/>
          <w:lang w:val="tr-TR"/>
        </w:rPr>
        <w:t>Permak</w:t>
      </w:r>
      <w:proofErr w:type="spellEnd"/>
      <w:r w:rsidRPr="003D0F37">
        <w:rPr>
          <w:rFonts w:ascii="Arial" w:hAnsi="Arial" w:cs="Arial"/>
          <w:bCs/>
          <w:color w:val="5B9BD5" w:themeColor="accent1"/>
          <w:lang w:val="tr-TR"/>
        </w:rPr>
        <w:t xml:space="preserve">, güvenlik ihlali ya da teknik sorunlardan kaynaklanan ve işbu Gizlilik </w:t>
      </w:r>
      <w:proofErr w:type="spellStart"/>
      <w:r w:rsidRPr="003D0F37">
        <w:rPr>
          <w:rFonts w:ascii="Arial" w:hAnsi="Arial" w:cs="Arial"/>
          <w:bCs/>
          <w:color w:val="5B9BD5" w:themeColor="accent1"/>
          <w:lang w:val="tr-TR"/>
        </w:rPr>
        <w:t>Politikası’nda</w:t>
      </w:r>
      <w:proofErr w:type="spellEnd"/>
      <w:r w:rsidRPr="003D0F37">
        <w:rPr>
          <w:rFonts w:ascii="Arial" w:hAnsi="Arial" w:cs="Arial"/>
          <w:bCs/>
          <w:color w:val="5B9BD5" w:themeColor="accent1"/>
          <w:lang w:val="tr-TR"/>
        </w:rPr>
        <w:t xml:space="preserve"> öngörüldüğü şekilde gerçekleşen hiçbir hasardan ve/veya zarardan mesul değildir. İstenmeyen ve/veya öngörülmeyen sebeplerden dolayı meydana gelecek bilgi ifşaları nedeniyle doğacak hiçbir zarar </w:t>
      </w:r>
      <w:proofErr w:type="spellStart"/>
      <w:r w:rsidR="003A7E68" w:rsidRPr="003D0F37">
        <w:rPr>
          <w:rFonts w:ascii="Arial" w:hAnsi="Arial" w:cs="Arial"/>
          <w:b/>
          <w:bCs/>
          <w:color w:val="5B9BD5" w:themeColor="accent1"/>
          <w:lang w:val="tr-TR"/>
        </w:rPr>
        <w:t>Permak’ın</w:t>
      </w:r>
      <w:proofErr w:type="spellEnd"/>
      <w:r w:rsidRPr="003D0F37">
        <w:rPr>
          <w:rFonts w:ascii="Arial" w:hAnsi="Arial" w:cs="Arial"/>
          <w:bCs/>
          <w:color w:val="5B9BD5" w:themeColor="accent1"/>
          <w:lang w:val="tr-TR"/>
        </w:rPr>
        <w:t xml:space="preserve"> sorumluluğunda değildir. </w:t>
      </w:r>
    </w:p>
    <w:p w:rsidR="00DE3501" w:rsidRPr="003D0F37" w:rsidRDefault="00DE3501" w:rsidP="003D0F37">
      <w:pPr>
        <w:spacing w:afterLines="120" w:after="288" w:line="360" w:lineRule="auto"/>
        <w:ind w:left="426" w:right="425"/>
        <w:jc w:val="both"/>
        <w:rPr>
          <w:rFonts w:ascii="Arial" w:hAnsi="Arial" w:cs="Arial"/>
          <w:color w:val="5B9BD5" w:themeColor="accent1"/>
          <w:lang w:val="tr-TR"/>
        </w:rPr>
      </w:pPr>
      <w:r w:rsidRPr="003D0F37">
        <w:rPr>
          <w:rFonts w:ascii="Arial" w:hAnsi="Arial" w:cs="Arial"/>
          <w:color w:val="5B9BD5" w:themeColor="accent1"/>
          <w:lang w:val="tr-TR"/>
        </w:rPr>
        <w:t xml:space="preserve">Bu noktada </w:t>
      </w:r>
      <w:proofErr w:type="spellStart"/>
      <w:r w:rsidR="003A7E68" w:rsidRPr="003D0F37">
        <w:rPr>
          <w:rFonts w:ascii="Arial" w:hAnsi="Arial" w:cs="Arial"/>
          <w:b/>
          <w:bCs/>
          <w:color w:val="5B9BD5" w:themeColor="accent1"/>
          <w:lang w:val="tr-TR"/>
        </w:rPr>
        <w:t>Permak’ın</w:t>
      </w:r>
      <w:proofErr w:type="spellEnd"/>
      <w:r w:rsidRPr="003D0F37">
        <w:rPr>
          <w:rFonts w:ascii="Arial" w:hAnsi="Arial" w:cs="Arial"/>
          <w:color w:val="5B9BD5" w:themeColor="accent1"/>
          <w:lang w:val="tr-TR"/>
        </w:rPr>
        <w:t xml:space="preserve"> taahhüdü, genel olarak kabul görmüş bir güvenlik düzeyinden az olmamak üzere Kişisel Verileri Koruma Kurulu tarafından belirlenen ve her halde uygun bir bilgi güvenliği politikası sağlamaktır. Bu durum herhangi bir önleyici garanti taahhüdü değildir. </w:t>
      </w:r>
    </w:p>
    <w:p w:rsidR="00DE3501" w:rsidRPr="003D0F37" w:rsidRDefault="00DE3501" w:rsidP="003D0F37">
      <w:pPr>
        <w:spacing w:afterLines="120" w:after="288" w:line="360" w:lineRule="auto"/>
        <w:ind w:left="426" w:right="425"/>
        <w:jc w:val="both"/>
        <w:rPr>
          <w:rFonts w:ascii="Arial" w:hAnsi="Arial" w:cs="Arial"/>
          <w:color w:val="5B9BD5" w:themeColor="accent1"/>
          <w:lang w:val="tr-TR"/>
        </w:rPr>
      </w:pPr>
      <w:r w:rsidRPr="003D0F37">
        <w:rPr>
          <w:rFonts w:ascii="Arial" w:hAnsi="Arial" w:cs="Arial"/>
          <w:bCs/>
          <w:color w:val="5B9BD5" w:themeColor="accent1"/>
          <w:lang w:val="tr-TR"/>
        </w:rPr>
        <w:t xml:space="preserve">Site’nin güvenliğinin herhangi bir ihlali olduğuna inanmak için nedeniniz olduğunda lütfen bizimle </w:t>
      </w:r>
      <w:hyperlink r:id="rId9" w:history="1">
        <w:r w:rsidR="003A7E68" w:rsidRPr="003D0F37">
          <w:rPr>
            <w:rStyle w:val="Kpr"/>
            <w:rFonts w:ascii="Arial" w:hAnsi="Arial" w:cs="Arial"/>
            <w:bCs/>
            <w:lang w:val="tr-TR"/>
          </w:rPr>
          <w:t>kvkk@permak.com</w:t>
        </w:r>
      </w:hyperlink>
      <w:r w:rsidR="003A7E68" w:rsidRPr="003D0F37">
        <w:rPr>
          <w:rFonts w:ascii="Arial" w:hAnsi="Arial" w:cs="Arial"/>
          <w:bCs/>
          <w:color w:val="5B9BD5" w:themeColor="accent1"/>
          <w:lang w:val="tr-TR"/>
        </w:rPr>
        <w:t xml:space="preserve"> </w:t>
      </w:r>
      <w:r w:rsidRPr="003D0F37">
        <w:rPr>
          <w:rFonts w:ascii="Arial" w:hAnsi="Arial" w:cs="Arial"/>
          <w:bCs/>
          <w:color w:val="5B9BD5" w:themeColor="accent1"/>
          <w:lang w:val="tr-TR"/>
        </w:rPr>
        <w:t xml:space="preserve">üzerinden temasa geçebilirsiniz. </w:t>
      </w:r>
    </w:p>
    <w:p w:rsidR="00DE3501" w:rsidRPr="003D0F37" w:rsidRDefault="00DE3501" w:rsidP="003D0F37">
      <w:pPr>
        <w:spacing w:afterLines="120" w:after="288" w:line="360" w:lineRule="auto"/>
        <w:ind w:left="426" w:right="425"/>
        <w:jc w:val="both"/>
        <w:rPr>
          <w:rFonts w:ascii="Arial" w:hAnsi="Arial" w:cs="Arial"/>
          <w:b/>
          <w:bCs/>
          <w:color w:val="5B9BD5" w:themeColor="accent1"/>
          <w:lang w:val="tr-TR"/>
        </w:rPr>
      </w:pPr>
      <w:r w:rsidRPr="003D0F37">
        <w:rPr>
          <w:rFonts w:ascii="Arial" w:hAnsi="Arial" w:cs="Arial"/>
          <w:b/>
          <w:bCs/>
          <w:color w:val="5B9BD5" w:themeColor="accent1"/>
          <w:lang w:val="tr-TR"/>
        </w:rPr>
        <w:t>Çerezler (</w:t>
      </w:r>
      <w:proofErr w:type="spellStart"/>
      <w:r w:rsidRPr="003D0F37">
        <w:rPr>
          <w:rFonts w:ascii="Arial" w:hAnsi="Arial" w:cs="Arial"/>
          <w:b/>
          <w:bCs/>
          <w:color w:val="5B9BD5" w:themeColor="accent1"/>
          <w:lang w:val="tr-TR"/>
        </w:rPr>
        <w:t>Cookies</w:t>
      </w:r>
      <w:proofErr w:type="spellEnd"/>
      <w:r w:rsidRPr="003D0F37">
        <w:rPr>
          <w:rFonts w:ascii="Arial" w:hAnsi="Arial" w:cs="Arial"/>
          <w:b/>
          <w:bCs/>
          <w:color w:val="5B9BD5" w:themeColor="accent1"/>
          <w:lang w:val="tr-TR"/>
        </w:rPr>
        <w:t xml:space="preserve">) </w:t>
      </w:r>
    </w:p>
    <w:p w:rsidR="00DE3501" w:rsidRPr="003D0F37" w:rsidRDefault="00B35658" w:rsidP="003D0F37">
      <w:pPr>
        <w:spacing w:afterLines="120" w:after="288" w:line="360" w:lineRule="auto"/>
        <w:ind w:left="426" w:right="425"/>
        <w:jc w:val="both"/>
        <w:rPr>
          <w:rFonts w:ascii="Arial" w:hAnsi="Arial" w:cs="Arial"/>
          <w:color w:val="5B9BD5" w:themeColor="accent1"/>
          <w:lang w:val="tr-TR"/>
        </w:rPr>
      </w:pPr>
      <w:proofErr w:type="spellStart"/>
      <w:r w:rsidRPr="003D0F37">
        <w:rPr>
          <w:rFonts w:ascii="Arial" w:hAnsi="Arial" w:cs="Arial"/>
          <w:b/>
          <w:bCs/>
          <w:color w:val="5B9BD5" w:themeColor="accent1"/>
          <w:lang w:val="tr-TR"/>
        </w:rPr>
        <w:t>Permak</w:t>
      </w:r>
      <w:proofErr w:type="spellEnd"/>
      <w:r w:rsidR="00DE3501" w:rsidRPr="003D0F37">
        <w:rPr>
          <w:rFonts w:ascii="Arial" w:hAnsi="Arial" w:cs="Arial"/>
          <w:color w:val="5B9BD5" w:themeColor="accent1"/>
          <w:lang w:val="tr-TR"/>
        </w:rPr>
        <w:t>, deneyimlerinizi geliştirmek için internet sitesinde çerezler kullanabilir. Kullanılan çerezler vasıtasıyla sisteminizden ve/veya sabit diskinizden herhangi bir bilgi toplanmaz. Sitemizde isim ve e-posta adresi ile tanımlanmazsınız bununla beraber ilk girişinizde sayı ve dizinler atanır.</w:t>
      </w:r>
    </w:p>
    <w:p w:rsidR="00DE3501" w:rsidRPr="003D0F37" w:rsidRDefault="00DE3501" w:rsidP="003D0F37">
      <w:pPr>
        <w:spacing w:afterLines="120" w:after="288" w:line="360" w:lineRule="auto"/>
        <w:ind w:left="426" w:right="425"/>
        <w:jc w:val="both"/>
        <w:rPr>
          <w:rFonts w:ascii="Arial" w:hAnsi="Arial" w:cs="Arial"/>
          <w:color w:val="5B9BD5" w:themeColor="accent1"/>
          <w:lang w:val="tr-TR"/>
        </w:rPr>
      </w:pPr>
      <w:r w:rsidRPr="003D0F37">
        <w:rPr>
          <w:rFonts w:ascii="Arial" w:hAnsi="Arial" w:cs="Arial"/>
          <w:color w:val="5B9BD5" w:themeColor="accent1"/>
          <w:lang w:val="tr-TR"/>
        </w:rPr>
        <w:t xml:space="preserve">Çerezler, internet ağ sunucusu tarafından tarayıcınız aracılığı ile bilgisayarınıza yerleştirilen küçük veri dosyalarıdır. Tarayıcınız ve sunucu arasında bir bağlantı sağlandığında site, çerezler aracılığıyla sizi tanır. Çerezlerin kullanılma amacı, internet sitesini ziyaret eden kullanıcıya kolaylık sağlamaktır. Kullanım amaçlarına göre dört çeşit çerez bulunmaktadır: Oturum Çerezleri, Performans Çerezleri, Fonksiyonel Çerezler ve Reklam ve Üçüncü Taraf Çerezleri. </w:t>
      </w:r>
    </w:p>
    <w:p w:rsidR="00DE3501" w:rsidRPr="003D0F37" w:rsidRDefault="00B35658" w:rsidP="003D0F37">
      <w:pPr>
        <w:spacing w:afterLines="120" w:after="288" w:line="360" w:lineRule="auto"/>
        <w:ind w:left="426" w:right="425"/>
        <w:jc w:val="both"/>
        <w:rPr>
          <w:rFonts w:ascii="Arial" w:hAnsi="Arial" w:cs="Arial"/>
          <w:color w:val="5B9BD5" w:themeColor="accent1"/>
          <w:lang w:val="tr-TR"/>
        </w:rPr>
      </w:pPr>
      <w:proofErr w:type="spellStart"/>
      <w:r w:rsidRPr="003D0F37">
        <w:rPr>
          <w:rFonts w:ascii="Arial" w:hAnsi="Arial" w:cs="Arial"/>
          <w:b/>
          <w:bCs/>
          <w:color w:val="5B9BD5" w:themeColor="accent1"/>
          <w:lang w:val="tr-TR"/>
        </w:rPr>
        <w:t>Permak</w:t>
      </w:r>
      <w:proofErr w:type="spellEnd"/>
      <w:r w:rsidR="00DE3501" w:rsidRPr="003D0F37">
        <w:rPr>
          <w:rFonts w:ascii="Arial" w:hAnsi="Arial" w:cs="Arial"/>
          <w:color w:val="5B9BD5" w:themeColor="accent1"/>
          <w:lang w:val="tr-TR"/>
        </w:rPr>
        <w:t>,</w:t>
      </w:r>
      <w:r w:rsidR="00DE3501" w:rsidRPr="003D0F37">
        <w:rPr>
          <w:rFonts w:ascii="Arial" w:hAnsi="Arial" w:cs="Arial"/>
          <w:bCs/>
          <w:color w:val="5B9BD5" w:themeColor="accent1"/>
          <w:lang w:val="tr-TR"/>
        </w:rPr>
        <w:t xml:space="preserve"> kendi internet sitesinde </w:t>
      </w:r>
      <w:r w:rsidR="003A7E68" w:rsidRPr="003D0F37">
        <w:rPr>
          <w:rFonts w:ascii="Arial" w:hAnsi="Arial" w:cs="Arial"/>
          <w:bCs/>
          <w:color w:val="5B9BD5" w:themeColor="accent1"/>
          <w:lang w:val="tr-TR"/>
        </w:rPr>
        <w:t xml:space="preserve">zorunlu çerezler, </w:t>
      </w:r>
      <w:r w:rsidR="00DE3501" w:rsidRPr="003D0F37">
        <w:rPr>
          <w:rFonts w:ascii="Arial" w:hAnsi="Arial" w:cs="Arial"/>
          <w:bCs/>
          <w:color w:val="5B9BD5" w:themeColor="accent1"/>
          <w:lang w:val="tr-TR"/>
        </w:rPr>
        <w:t>oturum çerezleri, performans çerezleri</w:t>
      </w:r>
      <w:r w:rsidR="003A7E68" w:rsidRPr="003D0F37">
        <w:rPr>
          <w:rFonts w:ascii="Arial" w:hAnsi="Arial" w:cs="Arial"/>
          <w:bCs/>
          <w:color w:val="5B9BD5" w:themeColor="accent1"/>
          <w:lang w:val="tr-TR"/>
        </w:rPr>
        <w:t>, reklam ve üçüncü taraf çerezleri</w:t>
      </w:r>
      <w:r w:rsidR="00DE3501" w:rsidRPr="003D0F37">
        <w:rPr>
          <w:rFonts w:ascii="Arial" w:hAnsi="Arial" w:cs="Arial"/>
          <w:bCs/>
          <w:color w:val="5B9BD5" w:themeColor="accent1"/>
          <w:lang w:val="tr-TR"/>
        </w:rPr>
        <w:t xml:space="preserve"> kullanmaktadır.</w:t>
      </w:r>
      <w:r w:rsidR="00DE3501" w:rsidRPr="003D0F37">
        <w:rPr>
          <w:rFonts w:ascii="Arial" w:hAnsi="Arial" w:cs="Arial"/>
          <w:color w:val="5B9BD5" w:themeColor="accent1"/>
          <w:lang w:val="tr-TR"/>
        </w:rPr>
        <w:t xml:space="preserve"> Oturum çerezleri, kullanıcının internet sitesinden ayrılana dek tarayıcısında tutulan geçici çerezlerdir. Diğer çerezler ise kullanıcı tarafından silinmediği sürece kullanıcının tarayıcısında kalan çerezlerdir. Çerezlerin ömrü, kullanıcının yapmış olduğu tarayıcı ayarlarına bağlı olarak değişiklik gösterir.</w:t>
      </w:r>
    </w:p>
    <w:p w:rsidR="00DE3501" w:rsidRPr="003D0F37" w:rsidRDefault="00DE3501" w:rsidP="003D0F37">
      <w:pPr>
        <w:spacing w:afterLines="120" w:after="288" w:line="360" w:lineRule="auto"/>
        <w:ind w:left="426" w:right="425"/>
        <w:jc w:val="both"/>
        <w:rPr>
          <w:rFonts w:ascii="Arial" w:hAnsi="Arial" w:cs="Arial"/>
          <w:color w:val="5B9BD5" w:themeColor="accent1"/>
          <w:lang w:val="tr-TR"/>
        </w:rPr>
      </w:pPr>
      <w:r w:rsidRPr="003D0F37">
        <w:rPr>
          <w:rFonts w:ascii="Arial" w:hAnsi="Arial" w:cs="Arial"/>
          <w:color w:val="5B9BD5" w:themeColor="accent1"/>
          <w:lang w:val="tr-TR"/>
        </w:rPr>
        <w:t xml:space="preserve">İnternet tarayıcınızdaki ayarları değiştirerek çerezleri kabul veya reddetme </w:t>
      </w:r>
      <w:proofErr w:type="gramStart"/>
      <w:r w:rsidRPr="003D0F37">
        <w:rPr>
          <w:rFonts w:ascii="Arial" w:hAnsi="Arial" w:cs="Arial"/>
          <w:color w:val="5B9BD5" w:themeColor="accent1"/>
          <w:lang w:val="tr-TR"/>
        </w:rPr>
        <w:t>imkanına</w:t>
      </w:r>
      <w:proofErr w:type="gramEnd"/>
      <w:r w:rsidRPr="003D0F37">
        <w:rPr>
          <w:rFonts w:ascii="Arial" w:hAnsi="Arial" w:cs="Arial"/>
          <w:color w:val="5B9BD5" w:themeColor="accent1"/>
          <w:lang w:val="tr-TR"/>
        </w:rPr>
        <w:t xml:space="preserve"> sahipsiniz. Tarayıcı ayarlarınızı nasıl değiştireceğinizi ya da çerezleri nasıl sileceğinizi öğrenmek için lütfen tarayıcınızın yönergelerine bakınız. Lütfen çerezler devre dışı bırakıldığında sitenin bazı özelliklerinin mevcut olmayacağını dikkate alın. </w:t>
      </w:r>
    </w:p>
    <w:p w:rsidR="00DE3501" w:rsidRPr="003D0F37" w:rsidRDefault="00DE3501" w:rsidP="003D0F37">
      <w:pPr>
        <w:spacing w:afterLines="120" w:after="288" w:line="360" w:lineRule="auto"/>
        <w:ind w:left="426" w:right="425"/>
        <w:jc w:val="both"/>
        <w:rPr>
          <w:rFonts w:ascii="Arial" w:hAnsi="Arial" w:cs="Arial"/>
          <w:color w:val="5B9BD5" w:themeColor="accent1"/>
          <w:lang w:val="tr-TR"/>
        </w:rPr>
      </w:pPr>
      <w:r w:rsidRPr="003D0F37">
        <w:rPr>
          <w:rFonts w:ascii="Arial" w:hAnsi="Arial" w:cs="Arial"/>
          <w:color w:val="5B9BD5" w:themeColor="accent1"/>
          <w:lang w:val="tr-TR"/>
        </w:rPr>
        <w:t xml:space="preserve">Daha detaylı bilgi almak için </w:t>
      </w:r>
      <w:proofErr w:type="spellStart"/>
      <w:r w:rsidR="00B35658" w:rsidRPr="003D0F37">
        <w:rPr>
          <w:rFonts w:ascii="Arial" w:hAnsi="Arial" w:cs="Arial"/>
          <w:bCs/>
          <w:color w:val="5B9BD5" w:themeColor="accent1"/>
          <w:u w:val="single"/>
          <w:lang w:val="tr-TR"/>
        </w:rPr>
        <w:t>Permak</w:t>
      </w:r>
      <w:proofErr w:type="spellEnd"/>
      <w:r w:rsidRPr="003D0F37">
        <w:rPr>
          <w:rFonts w:ascii="Arial" w:hAnsi="Arial" w:cs="Arial"/>
          <w:b/>
          <w:bCs/>
          <w:color w:val="5B9BD5" w:themeColor="accent1"/>
          <w:u w:val="single"/>
          <w:lang w:val="tr-TR"/>
        </w:rPr>
        <w:t xml:space="preserve"> </w:t>
      </w:r>
      <w:r w:rsidRPr="003D0F37">
        <w:rPr>
          <w:rFonts w:ascii="Arial" w:hAnsi="Arial" w:cs="Arial"/>
          <w:color w:val="5B9BD5" w:themeColor="accent1"/>
          <w:u w:val="single"/>
          <w:lang w:val="tr-TR"/>
        </w:rPr>
        <w:t xml:space="preserve">Çerez Uygulamaları </w:t>
      </w:r>
      <w:proofErr w:type="spellStart"/>
      <w:r w:rsidRPr="003D0F37">
        <w:rPr>
          <w:rFonts w:ascii="Arial" w:hAnsi="Arial" w:cs="Arial"/>
          <w:color w:val="5B9BD5" w:themeColor="accent1"/>
          <w:u w:val="single"/>
          <w:lang w:val="tr-TR"/>
        </w:rPr>
        <w:t>Politikası</w:t>
      </w:r>
      <w:r w:rsidRPr="003D0F37">
        <w:rPr>
          <w:rFonts w:ascii="Arial" w:hAnsi="Arial" w:cs="Arial"/>
          <w:color w:val="5B9BD5" w:themeColor="accent1"/>
          <w:lang w:val="tr-TR"/>
        </w:rPr>
        <w:t>’nı</w:t>
      </w:r>
      <w:proofErr w:type="spellEnd"/>
      <w:r w:rsidRPr="003D0F37">
        <w:rPr>
          <w:rFonts w:ascii="Arial" w:hAnsi="Arial" w:cs="Arial"/>
          <w:color w:val="5B9BD5" w:themeColor="accent1"/>
          <w:lang w:val="tr-TR"/>
        </w:rPr>
        <w:t xml:space="preserve"> inceleyebilirsiniz. </w:t>
      </w:r>
    </w:p>
    <w:p w:rsidR="00DE3501" w:rsidRPr="003D0F37" w:rsidRDefault="00DE3501" w:rsidP="003D0F37">
      <w:pPr>
        <w:spacing w:afterLines="120" w:after="288" w:line="360" w:lineRule="auto"/>
        <w:ind w:left="426" w:right="425"/>
        <w:jc w:val="both"/>
        <w:rPr>
          <w:rFonts w:ascii="Arial" w:hAnsi="Arial" w:cs="Arial"/>
          <w:color w:val="5B9BD5" w:themeColor="accent1"/>
          <w:lang w:val="tr-TR"/>
        </w:rPr>
      </w:pPr>
      <w:r w:rsidRPr="003D0F37">
        <w:rPr>
          <w:rFonts w:ascii="Arial" w:hAnsi="Arial" w:cs="Arial"/>
          <w:color w:val="5B9BD5" w:themeColor="accent1"/>
          <w:lang w:val="tr-TR"/>
        </w:rPr>
        <w:t>Üçüncü şahıs çerezleri engellemek hakkında bilgileri aşağıdaki internet sitelerinden öğrenebilirsiniz:</w:t>
      </w:r>
    </w:p>
    <w:p w:rsidR="00DE3501" w:rsidRPr="003D0F37" w:rsidRDefault="00CF4746" w:rsidP="003D0F37">
      <w:pPr>
        <w:spacing w:afterLines="120" w:after="288" w:line="360" w:lineRule="auto"/>
        <w:ind w:left="426" w:right="425"/>
        <w:jc w:val="both"/>
        <w:rPr>
          <w:rFonts w:ascii="Arial" w:hAnsi="Arial" w:cs="Arial"/>
          <w:color w:val="5B9BD5" w:themeColor="accent1"/>
          <w:lang w:val="tr-TR"/>
        </w:rPr>
      </w:pPr>
      <w:hyperlink r:id="rId10" w:history="1">
        <w:proofErr w:type="spellStart"/>
        <w:r w:rsidR="00DE3501" w:rsidRPr="003D0F37">
          <w:rPr>
            <w:rStyle w:val="Kpr"/>
            <w:rFonts w:ascii="Arial" w:hAnsi="Arial" w:cs="Arial"/>
            <w:color w:val="5B9BD5" w:themeColor="accent1"/>
            <w:lang w:val="tr-TR"/>
          </w:rPr>
          <w:t>Mozilla</w:t>
        </w:r>
        <w:proofErr w:type="spellEnd"/>
        <w:r w:rsidR="00DE3501" w:rsidRPr="003D0F37">
          <w:rPr>
            <w:rStyle w:val="Kpr"/>
            <w:rFonts w:ascii="Arial" w:hAnsi="Arial" w:cs="Arial"/>
            <w:color w:val="5B9BD5" w:themeColor="accent1"/>
            <w:lang w:val="tr-TR"/>
          </w:rPr>
          <w:t xml:space="preserve"> </w:t>
        </w:r>
        <w:proofErr w:type="spellStart"/>
        <w:r w:rsidR="00DE3501" w:rsidRPr="003D0F37">
          <w:rPr>
            <w:rStyle w:val="Kpr"/>
            <w:rFonts w:ascii="Arial" w:hAnsi="Arial" w:cs="Arial"/>
            <w:color w:val="5B9BD5" w:themeColor="accent1"/>
            <w:lang w:val="tr-TR"/>
          </w:rPr>
          <w:t>Firefox</w:t>
        </w:r>
        <w:proofErr w:type="spellEnd"/>
      </w:hyperlink>
    </w:p>
    <w:p w:rsidR="00DE3501" w:rsidRPr="003D0F37" w:rsidRDefault="00CF4746" w:rsidP="003D0F37">
      <w:pPr>
        <w:spacing w:afterLines="120" w:after="288" w:line="360" w:lineRule="auto"/>
        <w:ind w:left="426" w:right="425"/>
        <w:jc w:val="both"/>
        <w:rPr>
          <w:rFonts w:ascii="Arial" w:hAnsi="Arial" w:cs="Arial"/>
          <w:color w:val="5B9BD5" w:themeColor="accent1"/>
          <w:lang w:val="tr-TR"/>
        </w:rPr>
      </w:pPr>
      <w:hyperlink r:id="rId11" w:history="1">
        <w:r w:rsidR="00DE3501" w:rsidRPr="003D0F37">
          <w:rPr>
            <w:rStyle w:val="Kpr"/>
            <w:rFonts w:ascii="Arial" w:hAnsi="Arial" w:cs="Arial"/>
            <w:color w:val="5B9BD5" w:themeColor="accent1"/>
            <w:lang w:val="tr-TR"/>
          </w:rPr>
          <w:t>Internet Explorer</w:t>
        </w:r>
      </w:hyperlink>
    </w:p>
    <w:p w:rsidR="00DE3501" w:rsidRPr="003D0F37" w:rsidRDefault="00CF4746" w:rsidP="003D0F37">
      <w:pPr>
        <w:spacing w:afterLines="120" w:after="288" w:line="360" w:lineRule="auto"/>
        <w:ind w:left="426" w:right="425"/>
        <w:jc w:val="both"/>
        <w:rPr>
          <w:rFonts w:ascii="Arial" w:hAnsi="Arial" w:cs="Arial"/>
          <w:color w:val="5B9BD5" w:themeColor="accent1"/>
          <w:lang w:val="tr-TR"/>
        </w:rPr>
      </w:pPr>
      <w:hyperlink r:id="rId12" w:history="1">
        <w:r w:rsidR="00DE3501" w:rsidRPr="003D0F37">
          <w:rPr>
            <w:rStyle w:val="Kpr"/>
            <w:rFonts w:ascii="Arial" w:hAnsi="Arial" w:cs="Arial"/>
            <w:color w:val="5B9BD5" w:themeColor="accent1"/>
            <w:lang w:val="tr-TR"/>
          </w:rPr>
          <w:t xml:space="preserve">Google </w:t>
        </w:r>
        <w:proofErr w:type="spellStart"/>
        <w:r w:rsidR="00DE3501" w:rsidRPr="003D0F37">
          <w:rPr>
            <w:rStyle w:val="Kpr"/>
            <w:rFonts w:ascii="Arial" w:hAnsi="Arial" w:cs="Arial"/>
            <w:color w:val="5B9BD5" w:themeColor="accent1"/>
            <w:lang w:val="tr-TR"/>
          </w:rPr>
          <w:t>Chrome</w:t>
        </w:r>
        <w:proofErr w:type="spellEnd"/>
      </w:hyperlink>
    </w:p>
    <w:p w:rsidR="00DE3501" w:rsidRPr="003D0F37" w:rsidRDefault="00CF4746" w:rsidP="003D0F37">
      <w:pPr>
        <w:spacing w:afterLines="120" w:after="288" w:line="360" w:lineRule="auto"/>
        <w:ind w:left="426" w:right="425"/>
        <w:jc w:val="both"/>
        <w:rPr>
          <w:rFonts w:ascii="Arial" w:hAnsi="Arial" w:cs="Arial"/>
          <w:color w:val="5B9BD5" w:themeColor="accent1"/>
          <w:lang w:val="tr-TR"/>
        </w:rPr>
      </w:pPr>
      <w:hyperlink r:id="rId13" w:history="1">
        <w:r w:rsidR="00DE3501" w:rsidRPr="003D0F37">
          <w:rPr>
            <w:rStyle w:val="Kpr"/>
            <w:rFonts w:ascii="Arial" w:hAnsi="Arial" w:cs="Arial"/>
            <w:color w:val="5B9BD5" w:themeColor="accent1"/>
            <w:lang w:val="tr-TR"/>
          </w:rPr>
          <w:t>Opera</w:t>
        </w:r>
      </w:hyperlink>
    </w:p>
    <w:p w:rsidR="00DE3501" w:rsidRPr="003D0F37" w:rsidRDefault="00CF4746" w:rsidP="003D0F37">
      <w:pPr>
        <w:spacing w:afterLines="120" w:after="288" w:line="360" w:lineRule="auto"/>
        <w:ind w:left="426" w:right="425"/>
        <w:jc w:val="both"/>
        <w:rPr>
          <w:rFonts w:ascii="Arial" w:hAnsi="Arial" w:cs="Arial"/>
          <w:color w:val="5B9BD5" w:themeColor="accent1"/>
          <w:u w:val="single"/>
          <w:lang w:val="tr-TR"/>
        </w:rPr>
      </w:pPr>
      <w:hyperlink r:id="rId14" w:history="1">
        <w:r w:rsidR="00DE3501" w:rsidRPr="003D0F37">
          <w:rPr>
            <w:rStyle w:val="Kpr"/>
            <w:rFonts w:ascii="Arial" w:hAnsi="Arial" w:cs="Arial"/>
            <w:color w:val="5B9BD5" w:themeColor="accent1"/>
            <w:lang w:val="tr-TR"/>
          </w:rPr>
          <w:t>Safari</w:t>
        </w:r>
      </w:hyperlink>
    </w:p>
    <w:p w:rsidR="00DE3501" w:rsidRPr="003D0F37" w:rsidRDefault="00DE3501" w:rsidP="003D0F37">
      <w:pPr>
        <w:spacing w:afterLines="120" w:after="288" w:line="360" w:lineRule="auto"/>
        <w:ind w:left="426" w:right="425"/>
        <w:jc w:val="both"/>
        <w:rPr>
          <w:rFonts w:ascii="Arial" w:hAnsi="Arial" w:cs="Arial"/>
          <w:b/>
          <w:color w:val="5B9BD5" w:themeColor="accent1"/>
          <w:lang w:val="tr-TR"/>
        </w:rPr>
      </w:pPr>
      <w:r w:rsidRPr="003D0F37">
        <w:rPr>
          <w:rFonts w:ascii="Arial" w:hAnsi="Arial" w:cs="Arial"/>
          <w:b/>
          <w:color w:val="5B9BD5" w:themeColor="accent1"/>
          <w:lang w:val="tr-TR"/>
        </w:rPr>
        <w:t>İletişim</w:t>
      </w:r>
    </w:p>
    <w:p w:rsidR="00DE3501" w:rsidRPr="003D0F37" w:rsidRDefault="00DE3501" w:rsidP="003D0F37">
      <w:pPr>
        <w:spacing w:afterLines="120" w:after="288" w:line="360" w:lineRule="auto"/>
        <w:ind w:left="426" w:right="425"/>
        <w:jc w:val="both"/>
        <w:rPr>
          <w:rFonts w:ascii="Arial" w:hAnsi="Arial" w:cs="Arial"/>
          <w:color w:val="5B9BD5" w:themeColor="accent1"/>
          <w:lang w:val="tr-TR"/>
        </w:rPr>
      </w:pPr>
      <w:r w:rsidRPr="003D0F37">
        <w:rPr>
          <w:rFonts w:ascii="Arial" w:hAnsi="Arial" w:cs="Arial"/>
          <w:color w:val="5B9BD5" w:themeColor="accent1"/>
          <w:lang w:val="tr-TR"/>
        </w:rPr>
        <w:t xml:space="preserve">İşbu Gizlilik Politikası ve/veya </w:t>
      </w:r>
      <w:proofErr w:type="spellStart"/>
      <w:r w:rsidR="003A7E68" w:rsidRPr="003D0F37">
        <w:rPr>
          <w:rFonts w:ascii="Arial" w:hAnsi="Arial" w:cs="Arial"/>
          <w:b/>
          <w:bCs/>
          <w:color w:val="5B9BD5" w:themeColor="accent1"/>
          <w:lang w:val="tr-TR"/>
        </w:rPr>
        <w:t>Permak’ın</w:t>
      </w:r>
      <w:proofErr w:type="spellEnd"/>
      <w:r w:rsidRPr="003D0F37">
        <w:rPr>
          <w:rFonts w:ascii="Arial" w:hAnsi="Arial" w:cs="Arial"/>
          <w:color w:val="5B9BD5" w:themeColor="accent1"/>
          <w:lang w:val="tr-TR"/>
        </w:rPr>
        <w:t xml:space="preserve"> genel gizlilik uygulamaları hakkındaki her türlü görüşünüzü ve sorunuzu aşağıdaki yöntemlerle bizimle paylaşabilirsiniz: </w:t>
      </w:r>
    </w:p>
    <w:p w:rsidR="00DE3501" w:rsidRPr="003D0F37" w:rsidRDefault="00DE3501" w:rsidP="003D0F37">
      <w:pPr>
        <w:spacing w:afterLines="120" w:after="288" w:line="360" w:lineRule="auto"/>
        <w:ind w:left="993" w:right="425"/>
        <w:jc w:val="both"/>
        <w:rPr>
          <w:rFonts w:ascii="Arial" w:hAnsi="Arial" w:cs="Arial"/>
          <w:color w:val="5B9BD5" w:themeColor="accent1"/>
          <w:lang w:val="tr-TR"/>
        </w:rPr>
      </w:pPr>
      <w:r w:rsidRPr="003D0F37">
        <w:rPr>
          <w:rFonts w:ascii="Arial" w:hAnsi="Arial" w:cs="Arial"/>
          <w:b/>
          <w:bCs/>
          <w:color w:val="5B9BD5" w:themeColor="accent1"/>
          <w:lang w:val="tr-TR"/>
        </w:rPr>
        <w:t>E-posta:</w:t>
      </w:r>
      <w:r w:rsidRPr="003D0F37">
        <w:rPr>
          <w:rFonts w:ascii="Arial" w:hAnsi="Arial" w:cs="Arial"/>
          <w:color w:val="5B9BD5" w:themeColor="accent1"/>
          <w:lang w:val="tr-TR"/>
        </w:rPr>
        <w:t xml:space="preserve"> </w:t>
      </w:r>
      <w:hyperlink r:id="rId15" w:history="1">
        <w:r w:rsidR="003D0F37" w:rsidRPr="003D0F37">
          <w:rPr>
            <w:rStyle w:val="Kpr"/>
            <w:rFonts w:ascii="Arial" w:hAnsi="Arial" w:cs="Arial"/>
            <w:lang w:val="tr-TR"/>
          </w:rPr>
          <w:t>kvkk@permak.com</w:t>
        </w:r>
      </w:hyperlink>
    </w:p>
    <w:p w:rsidR="00DE3501" w:rsidRPr="003D0F37" w:rsidRDefault="00DE3501" w:rsidP="003D0F37">
      <w:pPr>
        <w:spacing w:afterLines="120" w:after="288" w:line="360" w:lineRule="auto"/>
        <w:ind w:left="993" w:right="425"/>
        <w:jc w:val="both"/>
        <w:rPr>
          <w:rFonts w:ascii="Arial" w:hAnsi="Arial" w:cs="Arial"/>
          <w:color w:val="5B9BD5" w:themeColor="accent1"/>
          <w:lang w:val="tr-TR"/>
        </w:rPr>
      </w:pPr>
      <w:proofErr w:type="gramStart"/>
      <w:r w:rsidRPr="003D0F37">
        <w:rPr>
          <w:rFonts w:ascii="Arial" w:hAnsi="Arial" w:cs="Arial"/>
          <w:color w:val="5B9BD5" w:themeColor="accent1"/>
          <w:lang w:val="tr-TR"/>
        </w:rPr>
        <w:t>veya</w:t>
      </w:r>
      <w:proofErr w:type="gramEnd"/>
    </w:p>
    <w:p w:rsidR="00DE3501" w:rsidRPr="003D0F37" w:rsidRDefault="00DE3501" w:rsidP="003D0F37">
      <w:pPr>
        <w:spacing w:afterLines="120" w:after="288" w:line="360" w:lineRule="auto"/>
        <w:ind w:left="993" w:right="425"/>
        <w:jc w:val="both"/>
        <w:rPr>
          <w:rFonts w:ascii="Arial" w:hAnsi="Arial" w:cs="Arial"/>
          <w:color w:val="5B9BD5" w:themeColor="accent1"/>
          <w:lang w:val="tr-TR"/>
        </w:rPr>
      </w:pPr>
      <w:r w:rsidRPr="003D0F37">
        <w:rPr>
          <w:rFonts w:ascii="Arial" w:hAnsi="Arial" w:cs="Arial"/>
          <w:b/>
          <w:bCs/>
          <w:color w:val="5B9BD5" w:themeColor="accent1"/>
          <w:lang w:val="tr-TR"/>
        </w:rPr>
        <w:t>Posta:</w:t>
      </w:r>
      <w:r w:rsidRPr="003D0F37">
        <w:rPr>
          <w:rFonts w:ascii="Arial" w:hAnsi="Arial" w:cs="Arial"/>
          <w:color w:val="5B9BD5" w:themeColor="accent1"/>
          <w:lang w:val="tr-TR"/>
        </w:rPr>
        <w:t xml:space="preserve"> </w:t>
      </w:r>
      <w:r w:rsidR="003D0F37" w:rsidRPr="003D0F37">
        <w:rPr>
          <w:rFonts w:ascii="Arial" w:hAnsi="Arial" w:cs="Arial"/>
          <w:color w:val="5B9BD5" w:themeColor="accent1"/>
          <w:lang w:val="tr-TR"/>
        </w:rPr>
        <w:t xml:space="preserve">Barbaros Bulvarı No:101, </w:t>
      </w:r>
      <w:proofErr w:type="gramStart"/>
      <w:r w:rsidR="003D0F37" w:rsidRPr="003D0F37">
        <w:rPr>
          <w:rFonts w:ascii="Arial" w:hAnsi="Arial" w:cs="Arial"/>
          <w:color w:val="5B9BD5" w:themeColor="accent1"/>
          <w:lang w:val="tr-TR"/>
        </w:rPr>
        <w:t>Beşiktaş ,ISTANBUL</w:t>
      </w:r>
      <w:proofErr w:type="gramEnd"/>
    </w:p>
    <w:p w:rsidR="00DE3501" w:rsidRPr="003D0F37" w:rsidRDefault="00DE3501" w:rsidP="003D0F37">
      <w:pPr>
        <w:spacing w:afterLines="120" w:after="288" w:line="360" w:lineRule="auto"/>
        <w:ind w:left="993" w:right="425"/>
        <w:jc w:val="both"/>
        <w:rPr>
          <w:rFonts w:ascii="Arial" w:hAnsi="Arial" w:cs="Arial"/>
          <w:color w:val="5B9BD5" w:themeColor="accent1"/>
          <w:lang w:val="tr-TR"/>
        </w:rPr>
      </w:pPr>
      <w:r w:rsidRPr="003D0F37">
        <w:rPr>
          <w:rFonts w:ascii="Arial" w:hAnsi="Arial" w:cs="Arial"/>
          <w:b/>
          <w:bCs/>
          <w:color w:val="5B9BD5" w:themeColor="accent1"/>
          <w:lang w:val="tr-TR"/>
        </w:rPr>
        <w:t>MERSIS:</w:t>
      </w:r>
      <w:r w:rsidR="003D0F37" w:rsidRPr="003D0F37">
        <w:rPr>
          <w:rFonts w:ascii="Arial" w:hAnsi="Arial" w:cs="Arial"/>
          <w:color w:val="5B9BD5" w:themeColor="accent1"/>
          <w:lang w:val="tr-TR"/>
        </w:rPr>
        <w:t xml:space="preserve"> 0728004569500017</w:t>
      </w:r>
    </w:p>
    <w:p w:rsidR="00067474" w:rsidRPr="003D0F37" w:rsidRDefault="00DE3501" w:rsidP="003D0F37">
      <w:pPr>
        <w:spacing w:afterLines="120" w:after="288" w:line="360" w:lineRule="auto"/>
        <w:ind w:left="993" w:right="425"/>
        <w:jc w:val="both"/>
        <w:rPr>
          <w:rFonts w:ascii="Arial" w:hAnsi="Arial" w:cs="Arial"/>
          <w:color w:val="5B9BD5" w:themeColor="accent1"/>
          <w:lang w:val="tr-TR"/>
        </w:rPr>
      </w:pPr>
      <w:r w:rsidRPr="003D0F37">
        <w:rPr>
          <w:rFonts w:ascii="Arial" w:hAnsi="Arial" w:cs="Arial"/>
          <w:b/>
          <w:bCs/>
          <w:color w:val="5B9BD5" w:themeColor="accent1"/>
          <w:lang w:val="tr-TR"/>
        </w:rPr>
        <w:t>İlgi:</w:t>
      </w:r>
      <w:r w:rsidRPr="003D0F37">
        <w:rPr>
          <w:rFonts w:ascii="Arial" w:hAnsi="Arial" w:cs="Arial"/>
          <w:color w:val="5B9BD5" w:themeColor="accent1"/>
          <w:lang w:val="tr-TR"/>
        </w:rPr>
        <w:t xml:space="preserve"> Gizlilik Politikaları, </w:t>
      </w:r>
    </w:p>
    <w:p w:rsidR="00DE3501" w:rsidRPr="003D0F37" w:rsidRDefault="00DE3501" w:rsidP="003D0F37">
      <w:pPr>
        <w:spacing w:afterLines="120" w:after="288" w:line="360" w:lineRule="auto"/>
        <w:ind w:left="426" w:right="425"/>
        <w:jc w:val="both"/>
        <w:rPr>
          <w:rFonts w:ascii="Arial" w:hAnsi="Arial" w:cs="Arial"/>
          <w:b/>
          <w:color w:val="5B9BD5" w:themeColor="accent1"/>
          <w:lang w:val="tr-TR"/>
        </w:rPr>
      </w:pPr>
      <w:r w:rsidRPr="003D0F37">
        <w:rPr>
          <w:rFonts w:ascii="Arial" w:hAnsi="Arial" w:cs="Arial"/>
          <w:b/>
          <w:color w:val="5B9BD5" w:themeColor="accent1"/>
          <w:lang w:val="tr-TR"/>
        </w:rPr>
        <w:t>Sözleşme Bütünlüğü</w:t>
      </w:r>
    </w:p>
    <w:p w:rsidR="00DE3501" w:rsidRPr="003D0F37" w:rsidRDefault="00DE3501" w:rsidP="003D0F37">
      <w:pPr>
        <w:spacing w:afterLines="120" w:after="288" w:line="360" w:lineRule="auto"/>
        <w:ind w:left="426" w:right="425"/>
        <w:jc w:val="both"/>
        <w:rPr>
          <w:rFonts w:ascii="Arial" w:hAnsi="Arial" w:cs="Arial"/>
          <w:color w:val="5B9BD5" w:themeColor="accent1"/>
          <w:lang w:val="tr-TR"/>
        </w:rPr>
      </w:pPr>
      <w:proofErr w:type="gramStart"/>
      <w:r w:rsidRPr="003D0F37">
        <w:rPr>
          <w:rFonts w:ascii="Arial" w:hAnsi="Arial" w:cs="Arial"/>
          <w:color w:val="5B9BD5" w:themeColor="accent1"/>
          <w:lang w:val="tr-TR"/>
        </w:rPr>
        <w:t xml:space="preserve">Site kullanıcıları, işbu Gizlilik </w:t>
      </w:r>
      <w:proofErr w:type="spellStart"/>
      <w:r w:rsidRPr="003D0F37">
        <w:rPr>
          <w:rFonts w:ascii="Arial" w:hAnsi="Arial" w:cs="Arial"/>
          <w:color w:val="5B9BD5" w:themeColor="accent1"/>
          <w:lang w:val="tr-TR"/>
        </w:rPr>
        <w:t>Politikası’nın</w:t>
      </w:r>
      <w:proofErr w:type="spellEnd"/>
      <w:r w:rsidRPr="003D0F37">
        <w:rPr>
          <w:rFonts w:ascii="Arial" w:hAnsi="Arial" w:cs="Arial"/>
          <w:color w:val="5B9BD5" w:themeColor="accent1"/>
          <w:lang w:val="tr-TR"/>
        </w:rPr>
        <w:t xml:space="preserve"> herhangi bir hükmünün yetkili bir mahkeme tarafından geçersiz addedilmesi halinde, bahsi geçen hükümde yer alan düzenlemeye en uygun ve tarafların gerçek niyetine en yakın etkiyi yaratan yürürlükteki hükmün geçerli olacağını ve bu durumun işbu Gizlilik Politikası kapsamındaki diğer hükümlerin yürürlüğünü ve etkisinin bertaraf etmeyeceğini kabul ve taahhüt etmişlerdir.</w:t>
      </w:r>
      <w:proofErr w:type="gramEnd"/>
    </w:p>
    <w:p w:rsidR="00DE3501" w:rsidRPr="003D0F37" w:rsidRDefault="00DE3501" w:rsidP="003D0F37">
      <w:pPr>
        <w:spacing w:afterLines="120" w:after="288" w:line="360" w:lineRule="auto"/>
        <w:ind w:left="426" w:right="425"/>
        <w:jc w:val="both"/>
        <w:rPr>
          <w:rFonts w:ascii="Arial" w:hAnsi="Arial" w:cs="Arial"/>
          <w:b/>
          <w:color w:val="5B9BD5" w:themeColor="accent1"/>
          <w:lang w:val="tr-TR"/>
        </w:rPr>
      </w:pPr>
      <w:r w:rsidRPr="003D0F37">
        <w:rPr>
          <w:rFonts w:ascii="Arial" w:hAnsi="Arial" w:cs="Arial"/>
          <w:b/>
          <w:color w:val="5B9BD5" w:themeColor="accent1"/>
          <w:lang w:val="tr-TR"/>
        </w:rPr>
        <w:t>Uyuşmazlık Çözümleri</w:t>
      </w:r>
    </w:p>
    <w:p w:rsidR="00DE3501" w:rsidRPr="003D0F37" w:rsidRDefault="00DE3501" w:rsidP="003D0F37">
      <w:pPr>
        <w:spacing w:afterLines="120" w:after="288" w:line="360" w:lineRule="auto"/>
        <w:ind w:left="426" w:right="425"/>
        <w:jc w:val="both"/>
        <w:rPr>
          <w:rFonts w:ascii="Arial" w:hAnsi="Arial" w:cs="Arial"/>
          <w:color w:val="5B9BD5" w:themeColor="accent1"/>
          <w:lang w:val="tr-TR"/>
        </w:rPr>
      </w:pPr>
      <w:r w:rsidRPr="003D0F37">
        <w:rPr>
          <w:rFonts w:ascii="Arial" w:hAnsi="Arial" w:cs="Arial"/>
          <w:color w:val="5B9BD5" w:themeColor="accent1"/>
          <w:lang w:val="tr-TR"/>
        </w:rPr>
        <w:t xml:space="preserve">Site kullanıcıları ile </w:t>
      </w:r>
      <w:proofErr w:type="spellStart"/>
      <w:r w:rsidR="00B35658" w:rsidRPr="003D0F37">
        <w:rPr>
          <w:rFonts w:ascii="Arial" w:hAnsi="Arial" w:cs="Arial"/>
          <w:b/>
          <w:bCs/>
          <w:color w:val="5B9BD5" w:themeColor="accent1"/>
          <w:lang w:val="tr-TR"/>
        </w:rPr>
        <w:t>Permak</w:t>
      </w:r>
      <w:proofErr w:type="spellEnd"/>
      <w:r w:rsidRPr="003D0F37">
        <w:rPr>
          <w:rFonts w:ascii="Arial" w:hAnsi="Arial" w:cs="Arial"/>
          <w:b/>
          <w:bCs/>
          <w:color w:val="5B9BD5" w:themeColor="accent1"/>
          <w:lang w:val="tr-TR"/>
        </w:rPr>
        <w:t xml:space="preserve"> </w:t>
      </w:r>
      <w:r w:rsidRPr="003D0F37">
        <w:rPr>
          <w:rFonts w:ascii="Arial" w:hAnsi="Arial" w:cs="Arial"/>
          <w:color w:val="5B9BD5" w:themeColor="accent1"/>
          <w:lang w:val="tr-TR"/>
        </w:rPr>
        <w:t xml:space="preserve">arasında doğması muhtemel her türlü uyuşmazlık ile ilgili olarak şirket politikamız, bu uyuşmazlıkların tarafların anlaşması ve kullanıcının memnuniyeti ile çözülmesini temin etmektir. Her türlü konuyla ilgili olarak bizlere internet sitesinde yer alan ilgili bölümden şikâyet ve taleplerinizi iletebilirsiniz. </w:t>
      </w:r>
    </w:p>
    <w:p w:rsidR="00DE3501" w:rsidRPr="003D0F37" w:rsidRDefault="00DE3501" w:rsidP="003D0F37">
      <w:pPr>
        <w:spacing w:afterLines="120" w:after="288" w:line="360" w:lineRule="auto"/>
        <w:ind w:left="426" w:right="425"/>
        <w:jc w:val="both"/>
        <w:rPr>
          <w:rFonts w:ascii="Arial" w:hAnsi="Arial" w:cs="Arial"/>
          <w:color w:val="5B9BD5" w:themeColor="accent1"/>
          <w:lang w:val="tr-TR"/>
        </w:rPr>
      </w:pPr>
      <w:r w:rsidRPr="003D0F37">
        <w:rPr>
          <w:rFonts w:ascii="Arial" w:hAnsi="Arial" w:cs="Arial"/>
          <w:color w:val="5B9BD5" w:themeColor="accent1"/>
          <w:lang w:val="tr-TR"/>
        </w:rPr>
        <w:t xml:space="preserve">Ayrıca dilerseniz uyuşmazlık konusundaki başvurularınızı, arabuluculuk yoluyla çözümlemek hususunda başvuruda bulunabilirsiniz. Arabuluculuk hakkınız, hiçbir şekilde diğer hukuki çözüm yollarına başvurma hakkına engel teşkil etmez. </w:t>
      </w:r>
    </w:p>
    <w:p w:rsidR="00DE3501" w:rsidRPr="003D0F37" w:rsidRDefault="00DE3501" w:rsidP="003D0F37">
      <w:pPr>
        <w:spacing w:afterLines="120" w:after="288" w:line="360" w:lineRule="auto"/>
        <w:ind w:left="426" w:right="425"/>
        <w:jc w:val="both"/>
        <w:rPr>
          <w:rFonts w:ascii="Arial" w:hAnsi="Arial" w:cs="Arial"/>
          <w:color w:val="5B9BD5" w:themeColor="accent1"/>
          <w:lang w:val="tr-TR"/>
        </w:rPr>
      </w:pPr>
      <w:r w:rsidRPr="003D0F37">
        <w:rPr>
          <w:rFonts w:ascii="Arial" w:hAnsi="Arial" w:cs="Arial"/>
          <w:color w:val="5B9BD5" w:themeColor="accent1"/>
          <w:lang w:val="tr-TR"/>
        </w:rPr>
        <w:t xml:space="preserve">Bu kapsamda hukuki müracaatlarınızı başvuru konusuna göre bulunduğunuz il veya ilçedeki Asliye Ticaret Mahkemelerine, bulunduğunu il veya ilçede Asliye Ticaret Mahkemesi’nin bulunmaması halinde Asliye Hukuk Mahkemesi’ne yapabilirsiniz. </w:t>
      </w:r>
    </w:p>
    <w:p w:rsidR="00DE3501" w:rsidRDefault="00DE3501" w:rsidP="00DE3501">
      <w:pPr>
        <w:pStyle w:val="ListeParagraf"/>
        <w:tabs>
          <w:tab w:val="left" w:pos="426"/>
        </w:tabs>
        <w:spacing w:afterLines="120" w:after="288" w:line="336" w:lineRule="auto"/>
        <w:ind w:left="0"/>
        <w:contextualSpacing w:val="0"/>
        <w:jc w:val="both"/>
        <w:rPr>
          <w:rFonts w:ascii="Arial" w:hAnsi="Arial" w:cs="Arial"/>
          <w:color w:val="000000" w:themeColor="text1"/>
          <w:lang w:val="tr-TR"/>
        </w:rPr>
      </w:pPr>
    </w:p>
    <w:p w:rsidR="00FB6546" w:rsidRDefault="00FB6546">
      <w:bookmarkStart w:id="0" w:name="_GoBack"/>
      <w:bookmarkEnd w:id="0"/>
    </w:p>
    <w:sectPr w:rsidR="00FB65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50D4A"/>
    <w:multiLevelType w:val="hybridMultilevel"/>
    <w:tmpl w:val="0D4691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9ED75E9"/>
    <w:multiLevelType w:val="hybridMultilevel"/>
    <w:tmpl w:val="192E7090"/>
    <w:lvl w:ilvl="0" w:tplc="041F0001">
      <w:start w:val="1"/>
      <w:numFmt w:val="bullet"/>
      <w:lvlText w:val=""/>
      <w:lvlJc w:val="left"/>
      <w:pPr>
        <w:ind w:left="720" w:hanging="360"/>
      </w:pPr>
      <w:rPr>
        <w:rFonts w:ascii="Symbol" w:hAnsi="Symbol" w:hint="default"/>
      </w:rPr>
    </w:lvl>
    <w:lvl w:ilvl="1" w:tplc="9F4EE1B8">
      <w:numFmt w:val="bullet"/>
      <w:lvlText w:val="•"/>
      <w:lvlJc w:val="left"/>
      <w:pPr>
        <w:ind w:left="1440" w:hanging="360"/>
      </w:pPr>
      <w:rPr>
        <w:rFonts w:ascii="Cambria" w:eastAsia="Symbol" w:hAnsi="Cambria"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44E"/>
    <w:rsid w:val="00067474"/>
    <w:rsid w:val="002F7D79"/>
    <w:rsid w:val="003A7E68"/>
    <w:rsid w:val="003D0F37"/>
    <w:rsid w:val="00466595"/>
    <w:rsid w:val="00784724"/>
    <w:rsid w:val="00B35658"/>
    <w:rsid w:val="00CF4746"/>
    <w:rsid w:val="00DE3501"/>
    <w:rsid w:val="00E3044E"/>
    <w:rsid w:val="00FB65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8D30F"/>
  <w15:chartTrackingRefBased/>
  <w15:docId w15:val="{F295AA68-D148-481A-B405-1A0DE2425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501"/>
    <w:pPr>
      <w:spacing w:after="0" w:line="240" w:lineRule="auto"/>
    </w:pPr>
    <w:rPr>
      <w:rFonts w:ascii="Times New Roman" w:eastAsia="Times New Roman" w:hAnsi="Times New Roman" w:cs="Times New Roman"/>
      <w:sz w:val="24"/>
      <w:szCs w:val="24"/>
      <w:lang w:val="en-GB"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E3501"/>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Kpr">
    <w:name w:val="Hyperlink"/>
    <w:basedOn w:val="VarsaylanParagrafYazTipi"/>
    <w:uiPriority w:val="99"/>
    <w:unhideWhenUsed/>
    <w:rsid w:val="00DE3501"/>
    <w:rPr>
      <w:color w:val="0000FF"/>
      <w:u w:val="single"/>
    </w:rPr>
  </w:style>
  <w:style w:type="paragraph" w:styleId="NormalWeb">
    <w:name w:val="Normal (Web)"/>
    <w:basedOn w:val="Normal"/>
    <w:uiPriority w:val="99"/>
    <w:unhideWhenUsed/>
    <w:rsid w:val="002F7D79"/>
    <w:pPr>
      <w:spacing w:before="100" w:beforeAutospacing="1" w:after="100" w:afterAutospacing="1"/>
    </w:pPr>
    <w:rPr>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kk@permak.com" TargetMode="External"/><Relationship Id="rId13" Type="http://schemas.openxmlformats.org/officeDocument/2006/relationships/hyperlink" Target="http://www.opera.com/help/tutorials/security/privacy/" TargetMode="External"/><Relationship Id="rId3" Type="http://schemas.openxmlformats.org/officeDocument/2006/relationships/settings" Target="settings.xml"/><Relationship Id="rId7" Type="http://schemas.openxmlformats.org/officeDocument/2006/relationships/hyperlink" Target="https://www.permak.com.tr/" TargetMode="External"/><Relationship Id="rId12" Type="http://schemas.openxmlformats.org/officeDocument/2006/relationships/hyperlink" Target="https://support.google.com/chrome/answer/95647?hl=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permak.com.tr/" TargetMode="External"/><Relationship Id="rId11" Type="http://schemas.openxmlformats.org/officeDocument/2006/relationships/hyperlink" Target="http://windows.microsoft.com/en-za/windows-vista/block-or-allow-cookies" TargetMode="External"/><Relationship Id="rId5" Type="http://schemas.openxmlformats.org/officeDocument/2006/relationships/hyperlink" Target="https://www.permak.com.tr/" TargetMode="External"/><Relationship Id="rId15" Type="http://schemas.openxmlformats.org/officeDocument/2006/relationships/hyperlink" Target="mailto:kvkk@permak.com" TargetMode="External"/><Relationship Id="rId10" Type="http://schemas.openxmlformats.org/officeDocument/2006/relationships/hyperlink" Target="https://support.mozilla.org/en-US/kb/enable-and-disable-cookies-website-preferences" TargetMode="External"/><Relationship Id="rId4" Type="http://schemas.openxmlformats.org/officeDocument/2006/relationships/webSettings" Target="webSettings.xml"/><Relationship Id="rId9" Type="http://schemas.openxmlformats.org/officeDocument/2006/relationships/hyperlink" Target="mailto:kvkk@permak.com" TargetMode="External"/><Relationship Id="rId14" Type="http://schemas.openxmlformats.org/officeDocument/2006/relationships/hyperlink" Target="https://support.apple.com/kb/ph5042?locale=en_US"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3954</Words>
  <Characters>22539</Characters>
  <Application>Microsoft Office Word</Application>
  <DocSecurity>0</DocSecurity>
  <Lines>187</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 Kübra ÜNAL</dc:creator>
  <cp:keywords/>
  <dc:description/>
  <cp:lastModifiedBy>Windows Kullanıcısı</cp:lastModifiedBy>
  <cp:revision>3</cp:revision>
  <dcterms:created xsi:type="dcterms:W3CDTF">2022-01-12T11:10:00Z</dcterms:created>
  <dcterms:modified xsi:type="dcterms:W3CDTF">2022-04-14T12:33:00Z</dcterms:modified>
</cp:coreProperties>
</file>